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B2AE8" w:rsidRPr="002B2AE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40FBC" w:rsidRPr="002B2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001B" w:rsidRPr="002B2AE8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776E4B" w:rsidRPr="002B2AE8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9604A" w:rsidRPr="002B2AE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76E4B" w:rsidRPr="002B2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E4B" w:rsidRPr="002B2AE8">
        <w:rPr>
          <w:rFonts w:ascii="Times New Roman" w:hAnsi="Times New Roman" w:cs="Times New Roman"/>
          <w:sz w:val="28"/>
          <w:szCs w:val="28"/>
        </w:rPr>
        <w:t>г.</w:t>
      </w: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4B" w:rsidRDefault="00681326" w:rsidP="008018A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1. </w:t>
      </w:r>
      <w:r w:rsidR="004D3AE2" w:rsidRPr="005D0A30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22C0">
        <w:rPr>
          <w:rFonts w:ascii="Times New Roman" w:hAnsi="Times New Roman" w:cs="Times New Roman"/>
          <w:sz w:val="28"/>
          <w:szCs w:val="28"/>
        </w:rPr>
        <w:t>Просвет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извещает о начале публичных слушаний по проект</w:t>
      </w:r>
      <w:r w:rsidR="002B2AE8">
        <w:rPr>
          <w:rFonts w:ascii="Times New Roman" w:hAnsi="Times New Roman" w:cs="Times New Roman"/>
          <w:sz w:val="28"/>
          <w:szCs w:val="28"/>
        </w:rPr>
        <w:t>у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, </w:t>
      </w:r>
      <w:r w:rsidR="00D77B4B" w:rsidRPr="005D0A30">
        <w:rPr>
          <w:rFonts w:ascii="Times New Roman" w:hAnsi="Times New Roman" w:cs="Times New Roman"/>
          <w:sz w:val="28"/>
          <w:szCs w:val="28"/>
        </w:rPr>
        <w:t>предусматривающ</w:t>
      </w:r>
      <w:r w:rsidR="002B2AE8">
        <w:rPr>
          <w:rFonts w:ascii="Times New Roman" w:hAnsi="Times New Roman" w:cs="Times New Roman"/>
          <w:sz w:val="28"/>
          <w:szCs w:val="28"/>
        </w:rPr>
        <w:t>ему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</w:t>
      </w:r>
      <w:r w:rsidR="00D77B4B">
        <w:rPr>
          <w:rFonts w:ascii="Times New Roman" w:hAnsi="Times New Roman" w:cs="Times New Roman"/>
          <w:sz w:val="28"/>
          <w:szCs w:val="28"/>
        </w:rPr>
        <w:t>е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</w:t>
      </w:r>
      <w:r w:rsidR="00D77B4B"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="00D77B4B" w:rsidRPr="00D77B4B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2B2AE8">
        <w:rPr>
          <w:rFonts w:ascii="Times New Roman" w:hAnsi="Times New Roman" w:cs="Times New Roman"/>
          <w:sz w:val="28"/>
          <w:szCs w:val="28"/>
        </w:rPr>
        <w:t xml:space="preserve">ого </w:t>
      </w:r>
      <w:r w:rsidR="00D77B4B" w:rsidRPr="00D77B4B">
        <w:rPr>
          <w:rFonts w:ascii="Times New Roman" w:hAnsi="Times New Roman" w:cs="Times New Roman"/>
          <w:sz w:val="28"/>
          <w:szCs w:val="28"/>
        </w:rPr>
        <w:t>участк</w:t>
      </w:r>
      <w:r w:rsidR="002B2AE8">
        <w:rPr>
          <w:rFonts w:ascii="Times New Roman" w:hAnsi="Times New Roman" w:cs="Times New Roman"/>
          <w:sz w:val="28"/>
          <w:szCs w:val="28"/>
        </w:rPr>
        <w:t>а с кадастровым номером 63:17:1406001:1043</w:t>
      </w:r>
      <w:r w:rsidR="00251ED1">
        <w:rPr>
          <w:rFonts w:ascii="Times New Roman" w:hAnsi="Times New Roman" w:cs="Times New Roman"/>
          <w:sz w:val="28"/>
          <w:szCs w:val="28"/>
        </w:rPr>
        <w:t>.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6D" w:rsidRPr="005D0A30" w:rsidRDefault="00681326" w:rsidP="00D77B4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2. Информация о проект</w:t>
      </w:r>
      <w:r w:rsidR="00D77B4B">
        <w:rPr>
          <w:rFonts w:ascii="Times New Roman" w:hAnsi="Times New Roman" w:cs="Times New Roman"/>
          <w:sz w:val="28"/>
          <w:szCs w:val="28"/>
        </w:rPr>
        <w:t>ах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77B4B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перечень информационных материалов к так</w:t>
      </w:r>
      <w:r w:rsidR="00D77B4B">
        <w:rPr>
          <w:rFonts w:ascii="Times New Roman" w:hAnsi="Times New Roman" w:cs="Times New Roman"/>
          <w:sz w:val="28"/>
          <w:szCs w:val="28"/>
        </w:rPr>
        <w:t>им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77B4B">
        <w:rPr>
          <w:rFonts w:ascii="Times New Roman" w:hAnsi="Times New Roman" w:cs="Times New Roman"/>
          <w:sz w:val="28"/>
          <w:szCs w:val="28"/>
        </w:rPr>
        <w:t>ам</w:t>
      </w:r>
      <w:r w:rsidRPr="005D0A30">
        <w:rPr>
          <w:rFonts w:ascii="Times New Roman" w:hAnsi="Times New Roman" w:cs="Times New Roman"/>
          <w:sz w:val="28"/>
          <w:szCs w:val="28"/>
        </w:rPr>
        <w:t>: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5D0A30" w:rsidRDefault="0036566D" w:rsidP="00D77B4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На публичных слушаниях подлеж</w:t>
      </w:r>
      <w:r w:rsidR="002B2AE8">
        <w:rPr>
          <w:rFonts w:ascii="Times New Roman" w:hAnsi="Times New Roman" w:cs="Times New Roman"/>
          <w:sz w:val="28"/>
          <w:szCs w:val="28"/>
        </w:rPr>
        <w:t>ит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D77B4B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2B2AE8">
        <w:rPr>
          <w:rFonts w:ascii="Times New Roman" w:hAnsi="Times New Roman" w:cs="Times New Roman"/>
          <w:sz w:val="28"/>
          <w:szCs w:val="28"/>
        </w:rPr>
        <w:t>я</w:t>
      </w:r>
      <w:r w:rsidR="00D77B4B">
        <w:rPr>
          <w:rFonts w:ascii="Times New Roman" w:hAnsi="Times New Roman" w:cs="Times New Roman"/>
          <w:sz w:val="28"/>
          <w:szCs w:val="28"/>
        </w:rPr>
        <w:t xml:space="preserve"> о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D77B4B">
        <w:rPr>
          <w:rFonts w:ascii="Times New Roman" w:hAnsi="Times New Roman" w:cs="Times New Roman"/>
          <w:sz w:val="28"/>
          <w:szCs w:val="28"/>
        </w:rPr>
        <w:t>строительства для земельн</w:t>
      </w:r>
      <w:r w:rsidR="002B2AE8">
        <w:rPr>
          <w:rFonts w:ascii="Times New Roman" w:hAnsi="Times New Roman" w:cs="Times New Roman"/>
          <w:sz w:val="28"/>
          <w:szCs w:val="28"/>
        </w:rPr>
        <w:t>ого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B2AE8">
        <w:rPr>
          <w:rFonts w:ascii="Times New Roman" w:hAnsi="Times New Roman" w:cs="Times New Roman"/>
          <w:sz w:val="28"/>
          <w:szCs w:val="28"/>
        </w:rPr>
        <w:t>а с кадастровым номером 63:17:1406001:1043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="000F52B2" w:rsidRPr="005D0A30">
        <w:rPr>
          <w:rFonts w:ascii="Times New Roman" w:hAnsi="Times New Roman" w:cs="Times New Roman"/>
          <w:sz w:val="28"/>
          <w:szCs w:val="28"/>
        </w:rPr>
        <w:t>роект</w:t>
      </w:r>
      <w:r w:rsidR="00251ED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B2AE8">
        <w:rPr>
          <w:rFonts w:ascii="Times New Roman" w:hAnsi="Times New Roman" w:cs="Times New Roman"/>
          <w:sz w:val="28"/>
          <w:szCs w:val="28"/>
        </w:rPr>
        <w:t>я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). Информационные материалы включают в себя </w:t>
      </w:r>
      <w:r w:rsidR="0098057D" w:rsidRPr="005D0A3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77B4B">
        <w:rPr>
          <w:rFonts w:ascii="Times New Roman" w:hAnsi="Times New Roman" w:cs="Times New Roman"/>
          <w:sz w:val="28"/>
          <w:szCs w:val="28"/>
        </w:rPr>
        <w:t>постановлени</w:t>
      </w:r>
      <w:r w:rsidR="002B2AE8">
        <w:rPr>
          <w:rFonts w:ascii="Times New Roman" w:hAnsi="Times New Roman" w:cs="Times New Roman"/>
          <w:sz w:val="28"/>
          <w:szCs w:val="28"/>
        </w:rPr>
        <w:t>я.</w:t>
      </w: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>ам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77B4B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слушаниях:</w:t>
      </w:r>
    </w:p>
    <w:p w:rsidR="000F52B2" w:rsidRPr="005D0A30" w:rsidRDefault="000F52B2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3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4E61A9" w:rsidRPr="002B2AE8">
        <w:rPr>
          <w:rFonts w:ascii="Times New Roman" w:hAnsi="Times New Roman" w:cs="Times New Roman"/>
          <w:sz w:val="28"/>
          <w:szCs w:val="28"/>
        </w:rPr>
        <w:t xml:space="preserve">с </w:t>
      </w:r>
      <w:r w:rsidR="002B2AE8" w:rsidRPr="002B2AE8">
        <w:rPr>
          <w:rFonts w:ascii="Times New Roman" w:hAnsi="Times New Roman" w:cs="Times New Roman"/>
          <w:sz w:val="28"/>
          <w:szCs w:val="28"/>
        </w:rPr>
        <w:t>30</w:t>
      </w:r>
      <w:r w:rsidR="006F60DF" w:rsidRPr="002B2AE8">
        <w:rPr>
          <w:rFonts w:ascii="Times New Roman" w:hAnsi="Times New Roman" w:cs="Times New Roman"/>
          <w:sz w:val="28"/>
          <w:szCs w:val="28"/>
        </w:rPr>
        <w:t>.</w:t>
      </w:r>
      <w:r w:rsidR="0027001B" w:rsidRPr="002B2AE8">
        <w:rPr>
          <w:rFonts w:ascii="Times New Roman" w:hAnsi="Times New Roman" w:cs="Times New Roman"/>
          <w:sz w:val="28"/>
          <w:szCs w:val="28"/>
        </w:rPr>
        <w:t>03</w:t>
      </w:r>
      <w:r w:rsidR="006F60DF" w:rsidRPr="002B2AE8">
        <w:rPr>
          <w:rFonts w:ascii="Times New Roman" w:hAnsi="Times New Roman" w:cs="Times New Roman"/>
          <w:sz w:val="28"/>
          <w:szCs w:val="28"/>
        </w:rPr>
        <w:t>.2021 по 2</w:t>
      </w:r>
      <w:r w:rsidR="002B2AE8" w:rsidRPr="002B2AE8">
        <w:rPr>
          <w:rFonts w:ascii="Times New Roman" w:hAnsi="Times New Roman" w:cs="Times New Roman"/>
          <w:sz w:val="28"/>
          <w:szCs w:val="28"/>
        </w:rPr>
        <w:t>3</w:t>
      </w:r>
      <w:r w:rsidR="006F60DF" w:rsidRPr="002B2AE8">
        <w:rPr>
          <w:rFonts w:ascii="Times New Roman" w:hAnsi="Times New Roman" w:cs="Times New Roman"/>
          <w:sz w:val="28"/>
          <w:szCs w:val="28"/>
        </w:rPr>
        <w:t>.0</w:t>
      </w:r>
      <w:r w:rsidR="002B2AE8" w:rsidRPr="002B2AE8">
        <w:rPr>
          <w:rFonts w:ascii="Times New Roman" w:hAnsi="Times New Roman" w:cs="Times New Roman"/>
          <w:sz w:val="28"/>
          <w:szCs w:val="28"/>
        </w:rPr>
        <w:t>4</w:t>
      </w:r>
      <w:r w:rsidR="006F60DF" w:rsidRPr="002B2AE8">
        <w:rPr>
          <w:rFonts w:ascii="Times New Roman" w:hAnsi="Times New Roman" w:cs="Times New Roman"/>
          <w:sz w:val="28"/>
          <w:szCs w:val="28"/>
        </w:rPr>
        <w:t>.2021</w:t>
      </w:r>
      <w:r w:rsidRPr="005D0A3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4822C0">
        <w:rPr>
          <w:rFonts w:ascii="Times New Roman" w:hAnsi="Times New Roman" w:cs="Times New Roman"/>
          <w:sz w:val="28"/>
          <w:szCs w:val="28"/>
        </w:rPr>
        <w:t>Просвет</w:t>
      </w:r>
      <w:r w:rsidR="00251ED1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4822C0">
        <w:rPr>
          <w:rFonts w:ascii="Times New Roman" w:hAnsi="Times New Roman" w:cs="Times New Roman"/>
          <w:sz w:val="28"/>
          <w:szCs w:val="28"/>
        </w:rPr>
        <w:t xml:space="preserve">Просвет </w:t>
      </w:r>
      <w:r w:rsidR="003C3D91" w:rsidRPr="005D0A30">
        <w:rPr>
          <w:rFonts w:ascii="Times New Roman" w:hAnsi="Times New Roman" w:cs="Times New Roman"/>
          <w:sz w:val="28"/>
          <w:szCs w:val="28"/>
        </w:rPr>
        <w:t>му</w:t>
      </w:r>
      <w:r w:rsidR="003C3D91" w:rsidRPr="002B2AE8">
        <w:rPr>
          <w:rFonts w:ascii="Times New Roman" w:hAnsi="Times New Roman" w:cs="Times New Roman"/>
          <w:sz w:val="28"/>
          <w:szCs w:val="28"/>
        </w:rPr>
        <w:t xml:space="preserve">ниципального района Волжский Самарской области </w:t>
      </w:r>
      <w:r w:rsidR="009F4532" w:rsidRPr="002B2AE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B2AE8" w:rsidRPr="002B2AE8">
        <w:rPr>
          <w:rFonts w:ascii="Times New Roman" w:eastAsia="Calibri" w:hAnsi="Times New Roman" w:cs="Times New Roman"/>
          <w:sz w:val="28"/>
          <w:szCs w:val="28"/>
        </w:rPr>
        <w:t>24</w:t>
      </w:r>
      <w:r w:rsidR="0027001B" w:rsidRPr="002B2AE8">
        <w:rPr>
          <w:rFonts w:ascii="Times New Roman" w:eastAsia="Calibri" w:hAnsi="Times New Roman" w:cs="Times New Roman"/>
          <w:sz w:val="28"/>
          <w:szCs w:val="28"/>
        </w:rPr>
        <w:t>.09.2019 №</w:t>
      </w:r>
      <w:r w:rsidR="002B2AE8" w:rsidRPr="002B2AE8">
        <w:rPr>
          <w:rFonts w:ascii="Times New Roman" w:eastAsia="Calibri" w:hAnsi="Times New Roman" w:cs="Times New Roman"/>
          <w:sz w:val="28"/>
          <w:szCs w:val="28"/>
        </w:rPr>
        <w:t>199</w:t>
      </w:r>
      <w:r w:rsidR="009F4532" w:rsidRPr="002B2AE8">
        <w:rPr>
          <w:rFonts w:ascii="Times New Roman" w:hAnsi="Times New Roman" w:cs="Times New Roman"/>
          <w:sz w:val="28"/>
          <w:szCs w:val="28"/>
        </w:rPr>
        <w:t xml:space="preserve"> </w:t>
      </w:r>
      <w:r w:rsidR="00C26687" w:rsidRPr="002B2AE8">
        <w:rPr>
          <w:rFonts w:ascii="Times New Roman" w:hAnsi="Times New Roman" w:cs="Times New Roman"/>
          <w:sz w:val="28"/>
          <w:szCs w:val="28"/>
        </w:rPr>
        <w:t>(с</w:t>
      </w:r>
      <w:r w:rsidR="00C26687" w:rsidRPr="005D0A30">
        <w:rPr>
          <w:rFonts w:ascii="Times New Roman" w:hAnsi="Times New Roman" w:cs="Times New Roman"/>
          <w:sz w:val="28"/>
          <w:szCs w:val="28"/>
        </w:rPr>
        <w:t xml:space="preserve"> изменениями и дополнениями)</w:t>
      </w:r>
      <w:r w:rsidR="003C3D91" w:rsidRPr="005D0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</w:t>
      </w:r>
      <w:r w:rsidRPr="005D0A30">
        <w:rPr>
          <w:rFonts w:ascii="Times New Roman" w:hAnsi="Times New Roman" w:cs="Times New Roman"/>
          <w:sz w:val="28"/>
          <w:szCs w:val="28"/>
        </w:rPr>
        <w:lastRenderedPageBreak/>
        <w:t>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4822C0" w:rsidRDefault="003C3D91" w:rsidP="004822C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9604A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69604A">
        <w:rPr>
          <w:rFonts w:ascii="Times New Roman" w:hAnsi="Times New Roman" w:cs="Times New Roman"/>
          <w:sz w:val="28"/>
          <w:szCs w:val="28"/>
        </w:rPr>
        <w:t>п</w:t>
      </w:r>
      <w:r w:rsidRPr="0069604A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2B2AE8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30</w:t>
      </w:r>
      <w:r w:rsidR="006F60DF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6D49F0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0</w:t>
      </w:r>
      <w:r w:rsidR="0027001B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</w:t>
      </w:r>
      <w:r w:rsidR="006F60DF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.2021</w:t>
      </w:r>
      <w:r w:rsidR="004E61A9" w:rsidRPr="0069604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604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443526, Самарская область, Волжский район, </w:t>
      </w:r>
      <w:r w:rsidR="002254DC">
        <w:rPr>
          <w:rFonts w:ascii="Times New Roman" w:eastAsia="Arial Unicode MS" w:hAnsi="Times New Roman" w:cs="Times New Roman"/>
          <w:kern w:val="2"/>
          <w:sz w:val="28"/>
          <w:szCs w:val="28"/>
        </w:rPr>
        <w:t>с.</w:t>
      </w:r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>п. </w:t>
      </w:r>
      <w:r w:rsidR="004822C0" w:rsidRPr="004822C0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ул. </w:t>
      </w:r>
      <w:proofErr w:type="gramStart"/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Самарская</w:t>
      </w:r>
      <w:proofErr w:type="gramEnd"/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>, 13</w:t>
      </w:r>
      <w:r w:rsidR="004822C0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8018A1" w:rsidRDefault="00776E4B" w:rsidP="004822C0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04A">
        <w:rPr>
          <w:rFonts w:ascii="Times New Roman" w:hAnsi="Times New Roman" w:cs="Times New Roman"/>
          <w:sz w:val="28"/>
          <w:szCs w:val="28"/>
        </w:rPr>
        <w:t>П</w:t>
      </w:r>
      <w:r w:rsidR="003C3D91" w:rsidRPr="0069604A">
        <w:rPr>
          <w:rFonts w:ascii="Times New Roman" w:hAnsi="Times New Roman" w:cs="Times New Roman"/>
          <w:sz w:val="28"/>
          <w:szCs w:val="28"/>
        </w:rPr>
        <w:t>роведени</w:t>
      </w:r>
      <w:r w:rsidRPr="0069604A">
        <w:rPr>
          <w:rFonts w:ascii="Times New Roman" w:hAnsi="Times New Roman" w:cs="Times New Roman"/>
          <w:sz w:val="28"/>
          <w:szCs w:val="28"/>
        </w:rPr>
        <w:t>е</w:t>
      </w:r>
      <w:r w:rsidR="003C3D91" w:rsidRPr="0069604A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69604A">
        <w:rPr>
          <w:rFonts w:ascii="Times New Roman" w:hAnsi="Times New Roman" w:cs="Times New Roman"/>
          <w:sz w:val="28"/>
          <w:szCs w:val="28"/>
        </w:rPr>
        <w:t>оканчивается</w:t>
      </w:r>
      <w:r w:rsidR="003C3D91" w:rsidRPr="0069604A">
        <w:rPr>
          <w:rFonts w:ascii="Times New Roman" w:hAnsi="Times New Roman" w:cs="Times New Roman"/>
          <w:sz w:val="28"/>
          <w:szCs w:val="28"/>
        </w:rPr>
        <w:t xml:space="preserve"> </w:t>
      </w:r>
      <w:r w:rsidR="0027001B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</w:t>
      </w:r>
      <w:r w:rsidR="002B2AE8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</w:t>
      </w:r>
      <w:r w:rsidR="006F60DF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.0</w:t>
      </w:r>
      <w:r w:rsidR="002B2AE8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</w:t>
      </w:r>
      <w:r w:rsidR="006F60DF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.2021</w:t>
      </w:r>
      <w:r w:rsidR="005F00A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4E61A9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г</w:t>
      </w:r>
      <w:r w:rsidR="003C3D91" w:rsidRPr="002B2AE8">
        <w:rPr>
          <w:rFonts w:ascii="Times New Roman" w:hAnsi="Times New Roman" w:cs="Times New Roman"/>
          <w:sz w:val="28"/>
          <w:szCs w:val="28"/>
        </w:rPr>
        <w:t>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A1" w:rsidRPr="00776503" w:rsidRDefault="008018A1" w:rsidP="00801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AEE">
        <w:rPr>
          <w:rFonts w:ascii="Times New Roman" w:eastAsia="Arial Unicode MS" w:hAnsi="Times New Roman" w:cs="Times New Roman"/>
          <w:kern w:val="1"/>
          <w:sz w:val="28"/>
          <w:szCs w:val="28"/>
        </w:rPr>
        <w:t>Во исполнение Постановления Губернатора Самарской области от 30.06.2020 № 150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области», протокола заседания оперативного штаба по предупреждению завоза и распространения новой коронавирусной инфекции на территории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28 сентября 2020 года №69, </w:t>
      </w:r>
      <w:r w:rsidRPr="00776503">
        <w:rPr>
          <w:rFonts w:ascii="Times New Roman" w:eastAsia="Arial Unicode MS" w:hAnsi="Times New Roman" w:cs="Times New Roman"/>
          <w:kern w:val="1"/>
          <w:sz w:val="28"/>
          <w:szCs w:val="28"/>
        </w:rPr>
        <w:t>посещение экспозиции Проекта возможно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A5328">
        <w:rPr>
          <w:rFonts w:ascii="Times New Roman" w:hAnsi="Times New Roman" w:cs="Times New Roman"/>
          <w:kern w:val="2"/>
          <w:sz w:val="28"/>
          <w:szCs w:val="28"/>
        </w:rPr>
        <w:t xml:space="preserve">по предварительной записи, по телефону </w:t>
      </w:r>
      <w:r w:rsidR="00E458D8">
        <w:rPr>
          <w:rFonts w:ascii="Times New Roman" w:hAnsi="Times New Roman" w:cs="Times New Roman"/>
          <w:kern w:val="2"/>
          <w:sz w:val="28"/>
          <w:szCs w:val="28"/>
        </w:rPr>
        <w:t>998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E458D8">
        <w:rPr>
          <w:rFonts w:ascii="Times New Roman" w:hAnsi="Times New Roman" w:cs="Times New Roman"/>
          <w:kern w:val="2"/>
          <w:sz w:val="28"/>
          <w:szCs w:val="28"/>
        </w:rPr>
        <w:t>25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E458D8">
        <w:rPr>
          <w:rFonts w:ascii="Times New Roman" w:hAnsi="Times New Roman" w:cs="Times New Roman"/>
          <w:kern w:val="2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776503">
        <w:rPr>
          <w:rFonts w:ascii="Times New Roman" w:hAnsi="Times New Roman" w:cs="Times New Roman"/>
          <w:kern w:val="2"/>
          <w:sz w:val="28"/>
          <w:szCs w:val="28"/>
        </w:rPr>
        <w:t xml:space="preserve">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2B2AE8">
        <w:rPr>
          <w:rFonts w:ascii="Times New Roman" w:hAnsi="Times New Roman" w:cs="Times New Roman"/>
          <w:sz w:val="28"/>
          <w:szCs w:val="28"/>
        </w:rPr>
        <w:t>а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B2AE8">
        <w:rPr>
          <w:rFonts w:ascii="Times New Roman" w:hAnsi="Times New Roman" w:cs="Times New Roman"/>
          <w:sz w:val="28"/>
          <w:szCs w:val="28"/>
        </w:rPr>
        <w:t>я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2B2AE8">
        <w:rPr>
          <w:rFonts w:ascii="Times New Roman" w:hAnsi="Times New Roman" w:cs="Times New Roman"/>
          <w:sz w:val="28"/>
          <w:szCs w:val="28"/>
        </w:rPr>
        <w:t>его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слушаниях:</w:t>
      </w:r>
    </w:p>
    <w:p w:rsidR="00C26687" w:rsidRPr="005D0A30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5D0A30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5D0A30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C26687" w:rsidRPr="002B2AE8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</w:t>
      </w:r>
      <w:r w:rsidRPr="002B2AE8">
        <w:rPr>
          <w:rFonts w:ascii="Times New Roman" w:hAnsi="Times New Roman" w:cs="Times New Roman"/>
          <w:sz w:val="28"/>
          <w:szCs w:val="28"/>
        </w:rPr>
        <w:t>аниях.</w:t>
      </w:r>
    </w:p>
    <w:p w:rsidR="00C26687" w:rsidRPr="005D0A30" w:rsidRDefault="00C26687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</w:t>
      </w:r>
      <w:r w:rsidR="008018A1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 </w:t>
      </w:r>
      <w:r w:rsidR="002B2AE8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30</w:t>
      </w:r>
      <w:r w:rsidR="0027001B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.03</w:t>
      </w:r>
      <w:r w:rsidR="0069604A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.2021</w:t>
      </w:r>
      <w:r w:rsidR="008018A1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</w:t>
      </w:r>
      <w:r w:rsidR="0027001B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</w:t>
      </w:r>
      <w:r w:rsidR="002B2AE8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6</w:t>
      </w:r>
      <w:r w:rsidR="0069604A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.0</w:t>
      </w:r>
      <w:r w:rsidR="002B2AE8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4</w:t>
      </w:r>
      <w:r w:rsidR="0069604A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.2021</w:t>
      </w:r>
      <w:r w:rsidR="00D77B4B" w:rsidRPr="002B2AE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6.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Информация об офи</w:t>
      </w:r>
      <w:r w:rsidR="002B2AE8">
        <w:rPr>
          <w:rFonts w:ascii="Times New Roman" w:hAnsi="Times New Roman" w:cs="Times New Roman"/>
          <w:sz w:val="28"/>
          <w:szCs w:val="28"/>
        </w:rPr>
        <w:t>циальном сайте, на котором будет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B2AE8">
        <w:rPr>
          <w:rFonts w:ascii="Times New Roman" w:hAnsi="Times New Roman" w:cs="Times New Roman"/>
          <w:sz w:val="28"/>
          <w:szCs w:val="28"/>
        </w:rPr>
        <w:t>я</w:t>
      </w:r>
      <w:r w:rsidRPr="005D0A30">
        <w:rPr>
          <w:rFonts w:ascii="Times New Roman" w:hAnsi="Times New Roman" w:cs="Times New Roman"/>
          <w:sz w:val="28"/>
          <w:szCs w:val="28"/>
        </w:rPr>
        <w:t>, подлежащий рассмотрению на публичных слушаниях, и информационные материалы к н</w:t>
      </w:r>
      <w:r w:rsidR="002B2AE8">
        <w:rPr>
          <w:rFonts w:ascii="Times New Roman" w:hAnsi="Times New Roman" w:cs="Times New Roman"/>
          <w:sz w:val="28"/>
          <w:szCs w:val="28"/>
        </w:rPr>
        <w:t>ему</w:t>
      </w:r>
      <w:r w:rsidRPr="005D0A30">
        <w:rPr>
          <w:rFonts w:ascii="Times New Roman" w:hAnsi="Times New Roman" w:cs="Times New Roman"/>
          <w:sz w:val="28"/>
          <w:szCs w:val="28"/>
        </w:rPr>
        <w:t>, информация о дате, времени и месте проведения собрания или собраний участников публичных слушаний:</w:t>
      </w:r>
    </w:p>
    <w:p w:rsidR="00681326" w:rsidRPr="0081287F" w:rsidRDefault="0036566D" w:rsidP="008128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D77B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B2AE8">
        <w:rPr>
          <w:rFonts w:ascii="Times New Roman" w:hAnsi="Times New Roman" w:cs="Times New Roman"/>
          <w:sz w:val="28"/>
          <w:szCs w:val="28"/>
        </w:rPr>
        <w:t>я</w:t>
      </w:r>
      <w:r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040FBC" w:rsidRPr="005D0A30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5D0A30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2B2AE8">
        <w:rPr>
          <w:rFonts w:ascii="Times New Roman" w:hAnsi="Times New Roman" w:cs="Times New Roman"/>
          <w:sz w:val="28"/>
          <w:szCs w:val="28"/>
        </w:rPr>
        <w:t>нему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5D0A30">
        <w:rPr>
          <w:rFonts w:ascii="Times New Roman" w:hAnsi="Times New Roman" w:cs="Times New Roman"/>
          <w:sz w:val="28"/>
          <w:szCs w:val="28"/>
        </w:rPr>
        <w:t>ат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</w:t>
      </w:r>
      <w:r w:rsidR="004822C0">
        <w:rPr>
          <w:rFonts w:ascii="Times New Roman" w:hAnsi="Times New Roman" w:cs="Times New Roman"/>
          <w:sz w:val="28"/>
          <w:szCs w:val="28"/>
        </w:rPr>
        <w:t>Просвет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сети «Интернет»:</w:t>
      </w:r>
      <w:r w:rsidR="00270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2C0" w:rsidRPr="004822C0">
        <w:rPr>
          <w:rFonts w:ascii="Times New Roman" w:eastAsia="Arial Unicode MS" w:hAnsi="Times New Roman" w:cs="Times New Roman"/>
          <w:color w:val="0000FF"/>
          <w:kern w:val="2"/>
          <w:sz w:val="28"/>
          <w:szCs w:val="28"/>
          <w:u w:val="single"/>
        </w:rPr>
        <w:t>http://prosvet-adm.ucoz.ru/</w:t>
      </w:r>
    </w:p>
    <w:p w:rsidR="0036566D" w:rsidRPr="005D0A30" w:rsidRDefault="0036566D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Собрания участников публичных слушаний подлежат проведению:</w:t>
      </w:r>
    </w:p>
    <w:p w:rsidR="00E65B6F" w:rsidRDefault="005D0A30" w:rsidP="00E65B6F">
      <w:pPr>
        <w:widowControl w:val="0"/>
        <w:suppressAutoHyphens/>
        <w:spacing w:after="0" w:line="336" w:lineRule="auto"/>
        <w:ind w:firstLine="709"/>
        <w:jc w:val="both"/>
      </w:pPr>
      <w:r w:rsidRPr="0069604A">
        <w:rPr>
          <w:rFonts w:ascii="Times New Roman" w:hAnsi="Times New Roman" w:cs="Times New Roman"/>
          <w:spacing w:val="-20"/>
          <w:sz w:val="28"/>
          <w:szCs w:val="28"/>
        </w:rPr>
        <w:t xml:space="preserve">- </w:t>
      </w:r>
      <w:r w:rsidR="004E61A9" w:rsidRPr="0069604A">
        <w:rPr>
          <w:rFonts w:ascii="Times New Roman" w:hAnsi="Times New Roman" w:cs="Times New Roman"/>
          <w:spacing w:val="-20"/>
          <w:sz w:val="28"/>
          <w:szCs w:val="28"/>
        </w:rPr>
        <w:t xml:space="preserve">в </w:t>
      </w:r>
      <w:r w:rsidR="004822C0">
        <w:rPr>
          <w:rFonts w:ascii="Times New Roman" w:hAnsi="Times New Roman" w:cs="Times New Roman"/>
          <w:spacing w:val="-20"/>
          <w:sz w:val="28"/>
          <w:szCs w:val="28"/>
        </w:rPr>
        <w:t>п</w:t>
      </w:r>
      <w:r w:rsidR="006D49F0" w:rsidRPr="0069604A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="00E65B6F" w:rsidRPr="0069604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822C0">
        <w:rPr>
          <w:rFonts w:ascii="Times New Roman" w:hAnsi="Times New Roman" w:cs="Times New Roman"/>
          <w:spacing w:val="-20"/>
          <w:sz w:val="28"/>
          <w:szCs w:val="28"/>
        </w:rPr>
        <w:t>Просвет</w:t>
      </w:r>
      <w:r w:rsidR="0027001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9604A" w:rsidRPr="0069604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9604A" w:rsidRPr="002B2AE8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="0027001B" w:rsidRPr="002B2AE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B2AE8" w:rsidRPr="002B2AE8">
        <w:rPr>
          <w:rFonts w:ascii="Times New Roman" w:hAnsi="Times New Roman" w:cs="Times New Roman"/>
          <w:spacing w:val="-20"/>
          <w:sz w:val="28"/>
          <w:szCs w:val="28"/>
        </w:rPr>
        <w:t>12.</w:t>
      </w:r>
      <w:r w:rsidR="006D49F0" w:rsidRPr="002B2AE8">
        <w:rPr>
          <w:rFonts w:ascii="Times New Roman" w:hAnsi="Times New Roman" w:cs="Times New Roman"/>
          <w:spacing w:val="-20"/>
          <w:sz w:val="28"/>
          <w:szCs w:val="28"/>
        </w:rPr>
        <w:t>0</w:t>
      </w:r>
      <w:r w:rsidR="002B2AE8" w:rsidRPr="002B2AE8">
        <w:rPr>
          <w:rFonts w:ascii="Times New Roman" w:hAnsi="Times New Roman" w:cs="Times New Roman"/>
          <w:spacing w:val="-20"/>
          <w:sz w:val="28"/>
          <w:szCs w:val="28"/>
        </w:rPr>
        <w:t>4</w:t>
      </w:r>
      <w:r w:rsidR="0069604A" w:rsidRPr="002B2AE8">
        <w:rPr>
          <w:rFonts w:ascii="Times New Roman" w:hAnsi="Times New Roman" w:cs="Times New Roman"/>
          <w:spacing w:val="-20"/>
          <w:sz w:val="28"/>
          <w:szCs w:val="28"/>
        </w:rPr>
        <w:t>.2021 г. в 11:</w:t>
      </w:r>
      <w:r w:rsidR="004E61A9" w:rsidRPr="002B2AE8">
        <w:rPr>
          <w:rFonts w:ascii="Times New Roman" w:hAnsi="Times New Roman" w:cs="Times New Roman"/>
          <w:spacing w:val="-20"/>
          <w:sz w:val="28"/>
          <w:szCs w:val="28"/>
        </w:rPr>
        <w:t>00 по</w:t>
      </w:r>
      <w:r w:rsidR="004E61A9" w:rsidRPr="004E61A9">
        <w:rPr>
          <w:rFonts w:ascii="Times New Roman" w:hAnsi="Times New Roman" w:cs="Times New Roman"/>
          <w:spacing w:val="-20"/>
          <w:sz w:val="28"/>
          <w:szCs w:val="28"/>
        </w:rPr>
        <w:t xml:space="preserve"> адресу: </w:t>
      </w:r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443526, Самарская область, Волжский район, </w:t>
      </w:r>
      <w:r w:rsidR="002254DC">
        <w:rPr>
          <w:rFonts w:ascii="Times New Roman" w:eastAsia="Arial Unicode MS" w:hAnsi="Times New Roman" w:cs="Times New Roman"/>
          <w:kern w:val="2"/>
          <w:sz w:val="28"/>
          <w:szCs w:val="28"/>
        </w:rPr>
        <w:t>с.</w:t>
      </w:r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>п. </w:t>
      </w:r>
      <w:r w:rsidR="004822C0" w:rsidRPr="004822C0">
        <w:rPr>
          <w:rFonts w:ascii="Times New Roman" w:eastAsia="Arial Unicode MS" w:hAnsi="Times New Roman" w:cs="Times New Roman"/>
          <w:kern w:val="1"/>
          <w:sz w:val="28"/>
          <w:szCs w:val="28"/>
        </w:rPr>
        <w:t>Просвет</w:t>
      </w:r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ул. </w:t>
      </w:r>
      <w:proofErr w:type="gramStart"/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Самарская</w:t>
      </w:r>
      <w:proofErr w:type="gramEnd"/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>, 1</w:t>
      </w:r>
      <w:bookmarkStart w:id="0" w:name="_GoBack"/>
      <w:bookmarkEnd w:id="0"/>
      <w:r w:rsidR="004822C0" w:rsidRPr="004822C0">
        <w:rPr>
          <w:rFonts w:ascii="Times New Roman" w:eastAsia="Arial Unicode MS" w:hAnsi="Times New Roman" w:cs="Times New Roman"/>
          <w:kern w:val="2"/>
          <w:sz w:val="28"/>
          <w:szCs w:val="28"/>
        </w:rPr>
        <w:t>3</w:t>
      </w:r>
      <w:r w:rsidR="006F60DF" w:rsidRPr="006F60DF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4E61A9" w:rsidRPr="004E61A9" w:rsidRDefault="004E61A9" w:rsidP="004E61A9">
      <w:pPr>
        <w:spacing w:after="0" w:line="336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36566D" w:rsidRDefault="0036566D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F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F0" w:rsidRPr="005D0A3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87" w:rsidRPr="005D0A30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6687" w:rsidRPr="005D0A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22C0">
        <w:rPr>
          <w:rFonts w:ascii="Times New Roman" w:hAnsi="Times New Roman" w:cs="Times New Roman"/>
          <w:sz w:val="28"/>
          <w:szCs w:val="28"/>
        </w:rPr>
        <w:t>Просвет</w:t>
      </w:r>
    </w:p>
    <w:p w:rsidR="00C26687" w:rsidRPr="005D0A3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0A3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6F60DF" w:rsidRPr="006F60DF" w:rsidRDefault="00C26687" w:rsidP="006F60DF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5D0A30">
        <w:rPr>
          <w:rFonts w:ascii="Times New Roman" w:hAnsi="Times New Roman" w:cs="Times New Roman"/>
          <w:sz w:val="28"/>
          <w:szCs w:val="28"/>
        </w:rPr>
        <w:t>области</w:t>
      </w:r>
      <w:r w:rsidR="005D0A30">
        <w:rPr>
          <w:rFonts w:ascii="Times New Roman" w:hAnsi="Times New Roman" w:cs="Times New Roman"/>
          <w:sz w:val="28"/>
          <w:szCs w:val="28"/>
        </w:rPr>
        <w:tab/>
      </w:r>
      <w:r w:rsidR="005D0A30">
        <w:rPr>
          <w:rFonts w:ascii="Times New Roman" w:hAnsi="Times New Roman" w:cs="Times New Roman"/>
          <w:sz w:val="28"/>
          <w:szCs w:val="28"/>
        </w:rPr>
        <w:tab/>
      </w:r>
      <w:r w:rsidR="005D0A30">
        <w:rPr>
          <w:rFonts w:ascii="Times New Roman" w:hAnsi="Times New Roman" w:cs="Times New Roman"/>
          <w:sz w:val="28"/>
          <w:szCs w:val="28"/>
        </w:rPr>
        <w:tab/>
      </w:r>
      <w:r w:rsidR="005D0A30">
        <w:rPr>
          <w:rFonts w:ascii="Times New Roman" w:hAnsi="Times New Roman" w:cs="Times New Roman"/>
          <w:sz w:val="28"/>
          <w:szCs w:val="28"/>
        </w:rPr>
        <w:tab/>
      </w:r>
      <w:r w:rsidR="005D0A30">
        <w:rPr>
          <w:rFonts w:ascii="Times New Roman" w:hAnsi="Times New Roman" w:cs="Times New Roman"/>
          <w:sz w:val="28"/>
          <w:szCs w:val="28"/>
        </w:rPr>
        <w:tab/>
      </w:r>
      <w:r w:rsidR="005D0A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5B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0A30">
        <w:rPr>
          <w:rFonts w:ascii="Times New Roman" w:hAnsi="Times New Roman" w:cs="Times New Roman"/>
          <w:sz w:val="28"/>
          <w:szCs w:val="28"/>
        </w:rPr>
        <w:t xml:space="preserve">  </w:t>
      </w:r>
      <w:r w:rsidRPr="005D0A30">
        <w:rPr>
          <w:rFonts w:ascii="Times New Roman" w:hAnsi="Times New Roman" w:cs="Times New Roman"/>
          <w:sz w:val="28"/>
          <w:szCs w:val="28"/>
        </w:rPr>
        <w:tab/>
      </w:r>
      <w:r w:rsidR="004822C0">
        <w:rPr>
          <w:rFonts w:ascii="Times New Roman" w:eastAsia="Arial Unicode MS" w:hAnsi="Times New Roman" w:cs="Times New Roman"/>
          <w:kern w:val="2"/>
          <w:sz w:val="28"/>
          <w:szCs w:val="28"/>
        </w:rPr>
        <w:t>С</w:t>
      </w:r>
      <w:r w:rsidR="0027001B">
        <w:rPr>
          <w:rFonts w:ascii="Times New Roman" w:eastAsia="Arial Unicode MS" w:hAnsi="Times New Roman" w:cs="Times New Roman"/>
          <w:kern w:val="2"/>
          <w:sz w:val="28"/>
          <w:szCs w:val="28"/>
        </w:rPr>
        <w:t>.И.</w:t>
      </w:r>
      <w:r w:rsidR="004822C0">
        <w:rPr>
          <w:rFonts w:ascii="Times New Roman" w:eastAsia="Arial Unicode MS" w:hAnsi="Times New Roman" w:cs="Times New Roman"/>
          <w:kern w:val="2"/>
          <w:sz w:val="28"/>
          <w:szCs w:val="28"/>
        </w:rPr>
        <w:t>Шевцов</w:t>
      </w:r>
    </w:p>
    <w:p w:rsidR="006F60DF" w:rsidRPr="006F60DF" w:rsidRDefault="006F60DF" w:rsidP="006F60D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C26687" w:rsidRPr="005D0A3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6687" w:rsidRPr="005D0A30" w:rsidSect="00801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DB5"/>
    <w:rsid w:val="00040FBC"/>
    <w:rsid w:val="000F52B2"/>
    <w:rsid w:val="002254DC"/>
    <w:rsid w:val="00251ED1"/>
    <w:rsid w:val="0027001B"/>
    <w:rsid w:val="002B2AE8"/>
    <w:rsid w:val="0036566D"/>
    <w:rsid w:val="0036793D"/>
    <w:rsid w:val="003C3D91"/>
    <w:rsid w:val="00460A15"/>
    <w:rsid w:val="00467BCA"/>
    <w:rsid w:val="004822C0"/>
    <w:rsid w:val="004D3AE2"/>
    <w:rsid w:val="004E61A9"/>
    <w:rsid w:val="00541DB5"/>
    <w:rsid w:val="005859EC"/>
    <w:rsid w:val="005D0A30"/>
    <w:rsid w:val="005F00AC"/>
    <w:rsid w:val="00681326"/>
    <w:rsid w:val="0069604A"/>
    <w:rsid w:val="006D49F0"/>
    <w:rsid w:val="006F60DF"/>
    <w:rsid w:val="00776E4B"/>
    <w:rsid w:val="008018A1"/>
    <w:rsid w:val="0081287F"/>
    <w:rsid w:val="00904A01"/>
    <w:rsid w:val="0092186C"/>
    <w:rsid w:val="0098057D"/>
    <w:rsid w:val="009F4532"/>
    <w:rsid w:val="00A30926"/>
    <w:rsid w:val="00AC24F9"/>
    <w:rsid w:val="00B4281B"/>
    <w:rsid w:val="00B60153"/>
    <w:rsid w:val="00BC700B"/>
    <w:rsid w:val="00C26687"/>
    <w:rsid w:val="00D6794B"/>
    <w:rsid w:val="00D77B4B"/>
    <w:rsid w:val="00E458D8"/>
    <w:rsid w:val="00E6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SSD1</cp:lastModifiedBy>
  <cp:revision>10</cp:revision>
  <dcterms:created xsi:type="dcterms:W3CDTF">2021-02-18T07:56:00Z</dcterms:created>
  <dcterms:modified xsi:type="dcterms:W3CDTF">2021-03-29T07:41:00Z</dcterms:modified>
</cp:coreProperties>
</file>