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A1" w:rsidRDefault="00C34905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АДМИНИСТРАЦИЯ </w:t>
      </w:r>
      <w:r w:rsidR="00C779A1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СЕЛЬСКОГО ПОСЕЛЕНИЯ </w:t>
      </w:r>
      <w:r w:rsidR="002C617D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Просвет</w:t>
      </w: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Волжский </w:t>
      </w: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:rsidR="00C779A1" w:rsidRDefault="00C779A1" w:rsidP="00C779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C779A1" w:rsidRDefault="00C779A1" w:rsidP="00C779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32"/>
          <w:szCs w:val="32"/>
        </w:rPr>
      </w:pPr>
      <w:r w:rsidRPr="00C34905">
        <w:rPr>
          <w:rFonts w:ascii="Times New Roman" w:eastAsia="Arial Unicode MS" w:hAnsi="Times New Roman" w:cs="Times New Roman"/>
          <w:b/>
          <w:bCs/>
          <w:kern w:val="2"/>
          <w:sz w:val="32"/>
          <w:szCs w:val="32"/>
        </w:rPr>
        <w:t>ПОСТАНОВЛЕНИЕ</w:t>
      </w:r>
    </w:p>
    <w:p w:rsidR="00C34905" w:rsidRPr="00C34905" w:rsidRDefault="00C34905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32"/>
          <w:szCs w:val="32"/>
        </w:rPr>
      </w:pPr>
    </w:p>
    <w:p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779A1" w:rsidRPr="00C34905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3490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от </w:t>
      </w:r>
      <w:r w:rsidR="00C34905">
        <w:rPr>
          <w:rFonts w:ascii="Times New Roman" w:eastAsia="Arial Unicode MS" w:hAnsi="Times New Roman" w:cs="Times New Roman"/>
          <w:kern w:val="2"/>
          <w:sz w:val="28"/>
          <w:szCs w:val="28"/>
        </w:rPr>
        <w:t>29.03.2</w:t>
      </w:r>
      <w:r w:rsidRPr="00C34905">
        <w:rPr>
          <w:rFonts w:ascii="Times New Roman" w:eastAsia="Arial Unicode MS" w:hAnsi="Times New Roman" w:cs="Times New Roman"/>
          <w:kern w:val="2"/>
          <w:sz w:val="28"/>
          <w:szCs w:val="28"/>
        </w:rPr>
        <w:t>0</w:t>
      </w:r>
      <w:r w:rsidR="00124810" w:rsidRPr="00C34905">
        <w:rPr>
          <w:rFonts w:ascii="Times New Roman" w:eastAsia="Arial Unicode MS" w:hAnsi="Times New Roman" w:cs="Times New Roman"/>
          <w:kern w:val="2"/>
          <w:sz w:val="28"/>
          <w:szCs w:val="28"/>
        </w:rPr>
        <w:t>21</w:t>
      </w:r>
      <w:r w:rsidRPr="00C3490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</w:t>
      </w:r>
      <w:r w:rsidR="00C3490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r w:rsidRPr="00C34905">
        <w:rPr>
          <w:rFonts w:ascii="Times New Roman" w:eastAsia="Arial Unicode MS" w:hAnsi="Times New Roman" w:cs="Times New Roman"/>
          <w:kern w:val="2"/>
          <w:sz w:val="28"/>
          <w:szCs w:val="28"/>
        </w:rPr>
        <w:t>№</w:t>
      </w:r>
      <w:r w:rsidR="00C34905">
        <w:rPr>
          <w:rFonts w:ascii="Times New Roman" w:eastAsia="Arial Unicode MS" w:hAnsi="Times New Roman" w:cs="Times New Roman"/>
          <w:kern w:val="2"/>
          <w:sz w:val="28"/>
          <w:szCs w:val="28"/>
        </w:rPr>
        <w:t>36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C34905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C3490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52C32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B54622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2C32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27177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52C32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0309E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земельн</w:t>
      </w:r>
      <w:r w:rsidR="00C76ECA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60309E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C76ECA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 с кадастровым номером </w:t>
      </w:r>
      <w:r w:rsidR="00527177" w:rsidRPr="00C34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63:17:1406001:1043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2C617D" w:rsidRDefault="006E6591" w:rsidP="002C617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</w:t>
      </w:r>
      <w:r w:rsidR="00C76ECA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C76EC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2C617D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2C617D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2C617D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2C617D">
        <w:rPr>
          <w:rFonts w:ascii="Times New Roman" w:hAnsi="Times New Roman" w:cs="Times New Roman"/>
          <w:sz w:val="28"/>
          <w:szCs w:val="28"/>
        </w:rPr>
        <w:t xml:space="preserve">на Волжский Самарской области  </w:t>
      </w:r>
      <w:r w:rsidR="00A74EFC" w:rsidRPr="001E6D05">
        <w:rPr>
          <w:rFonts w:ascii="Times New Roman" w:hAnsi="Times New Roman" w:cs="Times New Roman"/>
          <w:sz w:val="28"/>
          <w:szCs w:val="28"/>
        </w:rPr>
        <w:t xml:space="preserve">от </w:t>
      </w:r>
      <w:r w:rsidR="007950EE" w:rsidRPr="007950EE">
        <w:rPr>
          <w:rFonts w:ascii="Times New Roman" w:hAnsi="Times New Roman" w:cs="Times New Roman"/>
          <w:sz w:val="28"/>
          <w:szCs w:val="28"/>
        </w:rPr>
        <w:t>24</w:t>
      </w:r>
      <w:r w:rsidR="001E6D05" w:rsidRPr="007950EE">
        <w:rPr>
          <w:rFonts w:ascii="Times New Roman" w:hAnsi="Times New Roman" w:cs="Times New Roman"/>
          <w:sz w:val="28"/>
          <w:szCs w:val="28"/>
        </w:rPr>
        <w:t>.</w:t>
      </w:r>
      <w:r w:rsidR="00A74EFC" w:rsidRPr="007950EE">
        <w:rPr>
          <w:rFonts w:ascii="Times New Roman" w:hAnsi="Times New Roman" w:cs="Times New Roman"/>
          <w:sz w:val="28"/>
          <w:szCs w:val="28"/>
        </w:rPr>
        <w:t>0</w:t>
      </w:r>
      <w:r w:rsidR="001E6D05" w:rsidRPr="007950EE">
        <w:rPr>
          <w:rFonts w:ascii="Times New Roman" w:hAnsi="Times New Roman" w:cs="Times New Roman"/>
          <w:sz w:val="28"/>
          <w:szCs w:val="28"/>
        </w:rPr>
        <w:t>9</w:t>
      </w:r>
      <w:r w:rsidR="00A74EFC" w:rsidRPr="007950EE">
        <w:rPr>
          <w:rFonts w:ascii="Times New Roman" w:hAnsi="Times New Roman" w:cs="Times New Roman"/>
          <w:sz w:val="28"/>
          <w:szCs w:val="28"/>
        </w:rPr>
        <w:t>.2019 №</w:t>
      </w:r>
      <w:r w:rsidR="007950EE" w:rsidRPr="007950EE">
        <w:rPr>
          <w:rFonts w:ascii="Times New Roman" w:hAnsi="Times New Roman" w:cs="Times New Roman"/>
          <w:sz w:val="28"/>
          <w:szCs w:val="28"/>
        </w:rPr>
        <w:t>199</w:t>
      </w:r>
      <w:r w:rsidR="001E6D05" w:rsidRPr="00B17EFB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C34905">
        <w:rPr>
          <w:rFonts w:ascii="Times New Roman" w:hAnsi="Times New Roman" w:cs="Times New Roman"/>
          <w:sz w:val="28"/>
          <w:szCs w:val="28"/>
        </w:rPr>
        <w:t>Администрация сельского поселения Просвет ПОСТАНОВЛЯЕТ</w:t>
      </w:r>
      <w:r w:rsidR="00B17EFB" w:rsidRPr="00B17EFB">
        <w:rPr>
          <w:rFonts w:ascii="Times New Roman" w:hAnsi="Times New Roman" w:cs="Times New Roman"/>
          <w:sz w:val="28"/>
          <w:szCs w:val="28"/>
        </w:rPr>
        <w:t>:</w:t>
      </w:r>
    </w:p>
    <w:p w:rsidR="00342B20" w:rsidRPr="00527177" w:rsidRDefault="006E6591" w:rsidP="00C3490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сельского поселения </w:t>
      </w:r>
      <w:r w:rsidR="002C617D" w:rsidRPr="00527177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="003D72CD" w:rsidRPr="0052717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2717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</w:t>
      </w:r>
      <w:r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C03F77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C03F77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сельского поселения </w:t>
      </w:r>
      <w:r w:rsidR="002C617D" w:rsidRPr="00527177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="003D72CD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527177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 предоставлении </w:t>
      </w:r>
      <w:r w:rsidR="00527177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63:17:1406001:1043</w:t>
      </w:r>
      <w:r w:rsidR="0062465D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проект </w:t>
      </w:r>
      <w:r w:rsidR="00527177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62465D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E87B18" w:rsidRDefault="00E87B18" w:rsidP="005271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12481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2C617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1406001</w:t>
      </w:r>
      <w:r w:rsidR="0012481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C617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1043</w:t>
      </w:r>
      <w:r w:rsidR="00C76E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».</w:t>
      </w:r>
    </w:p>
    <w:p w:rsidR="005B5DEE" w:rsidRPr="005B5DEE" w:rsidRDefault="005B5DEE" w:rsidP="005B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55553D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  <w:r w:rsidR="00527177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Pr="0055553D">
        <w:rPr>
          <w:rFonts w:ascii="Times New Roman" w:hAnsi="Times New Roman" w:cs="Times New Roman"/>
          <w:sz w:val="28"/>
          <w:szCs w:val="28"/>
        </w:rPr>
        <w:t xml:space="preserve">в себя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15BD5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C03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</w:t>
      </w:r>
      <w:r w:rsidR="00C03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</w:t>
      </w:r>
      <w:r w:rsidR="006E6591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527177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="00CC5083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D72CD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марта </w:t>
      </w:r>
      <w:r w:rsidR="002428D2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="00BD0446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21</w:t>
      </w:r>
      <w:r w:rsidR="006E6591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3D72CD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527177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BD0446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C5083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27177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апреля</w:t>
      </w:r>
      <w:r w:rsidR="006E6591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</w:t>
      </w:r>
      <w:r w:rsidR="00BD0446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21</w:t>
      </w:r>
      <w:r w:rsidR="006E6591" w:rsidRP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сельского поселения </w:t>
      </w:r>
      <w:r w:rsidR="002C61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Просвет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7950EE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27177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</w:t>
      </w:r>
      <w:r w:rsidR="002C617D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(далее – </w:t>
      </w:r>
      <w:r w:rsidR="00527177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5C7267" w:rsidRDefault="005B5DEE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проектам 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527177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Федерации.</w:t>
      </w:r>
    </w:p>
    <w:p w:rsidR="006E6591" w:rsidRPr="005C7267" w:rsidRDefault="005B5DEE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2C61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Просвет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>4435</w:t>
      </w:r>
      <w:r w:rsidR="002C617D">
        <w:rPr>
          <w:rFonts w:ascii="Times New Roman" w:eastAsia="Arial Unicode MS" w:hAnsi="Times New Roman" w:cs="Times New Roman"/>
          <w:kern w:val="2"/>
          <w:sz w:val="28"/>
          <w:szCs w:val="28"/>
        </w:rPr>
        <w:t>26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>, Сама</w:t>
      </w:r>
      <w:r w:rsidR="002C617D">
        <w:rPr>
          <w:rFonts w:ascii="Times New Roman" w:eastAsia="Arial Unicode MS" w:hAnsi="Times New Roman" w:cs="Times New Roman"/>
          <w:kern w:val="2"/>
          <w:sz w:val="28"/>
          <w:szCs w:val="28"/>
        </w:rPr>
        <w:t>рская область, Волжский район, п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>. </w:t>
      </w:r>
      <w:r w:rsidR="002C617D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ул. </w:t>
      </w:r>
      <w:r w:rsidR="003D72CD"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="002C617D">
        <w:rPr>
          <w:rFonts w:ascii="Times New Roman" w:eastAsia="Arial Unicode MS" w:hAnsi="Times New Roman" w:cs="Times New Roman"/>
          <w:kern w:val="2"/>
          <w:sz w:val="28"/>
          <w:szCs w:val="28"/>
        </w:rPr>
        <w:t>амарская, 13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F01D8C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</w:t>
      </w:r>
      <w:r w:rsidR="0062465D" w:rsidRPr="00E06DF9">
        <w:rPr>
          <w:rFonts w:ascii="Times New Roman" w:eastAsia="Arial Unicode MS" w:hAnsi="Times New Roman" w:cs="Times New Roman"/>
          <w:kern w:val="1"/>
          <w:sz w:val="28"/>
          <w:szCs w:val="28"/>
        </w:rPr>
        <w:t>граждан)</w:t>
      </w:r>
      <w:r w:rsidR="003D72CD" w:rsidRPr="00E06DF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06DF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E01AC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527177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2428D2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527177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апреля</w:t>
      </w:r>
      <w:r w:rsidR="006E6591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BD0446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21</w:t>
      </w:r>
      <w:r w:rsidR="006E6591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BD0446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551BDD" w:rsidRPr="005271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2C617D">
        <w:rPr>
          <w:rFonts w:ascii="Times New Roman" w:eastAsia="Arial Unicode MS" w:hAnsi="Times New Roman" w:cs="Times New Roman"/>
          <w:kern w:val="2"/>
          <w:sz w:val="28"/>
          <w:szCs w:val="28"/>
        </w:rPr>
        <w:t>443526, Самарская область, Волжский район, п. </w:t>
      </w:r>
      <w:r w:rsidR="002C617D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="002C617D">
        <w:rPr>
          <w:rFonts w:ascii="Times New Roman" w:eastAsia="Arial Unicode MS" w:hAnsi="Times New Roman" w:cs="Times New Roman"/>
          <w:kern w:val="2"/>
          <w:sz w:val="28"/>
          <w:szCs w:val="28"/>
        </w:rPr>
        <w:t>, ул. Самарская, 13.</w:t>
      </w:r>
    </w:p>
    <w:p w:rsidR="00BD0446" w:rsidRPr="005E0E27" w:rsidRDefault="005B5DEE" w:rsidP="00BD0446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Датой открытия экспозиции считается дата официального опубликования проекта </w:t>
      </w:r>
      <w:r w:rsidR="00527177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его размещения на официальном сайте Администрации сельского поселения </w:t>
      </w:r>
      <w:r w:rsidR="002C617D">
        <w:rPr>
          <w:rFonts w:ascii="Times New Roman" w:eastAsia="Arial Unicode MS" w:hAnsi="Times New Roman" w:cs="Times New Roman"/>
          <w:kern w:val="2"/>
          <w:sz w:val="28"/>
          <w:szCs w:val="28"/>
        </w:rPr>
        <w:t>Просвет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</w:t>
      </w:r>
    </w:p>
    <w:p w:rsidR="00BD0446" w:rsidRPr="00776503" w:rsidRDefault="00BD0446" w:rsidP="00BD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EE">
        <w:rPr>
          <w:rFonts w:ascii="Times New Roman" w:eastAsia="Arial Unicode MS" w:hAnsi="Times New Roman" w:cs="Times New Roman"/>
          <w:kern w:val="1"/>
          <w:sz w:val="28"/>
          <w:szCs w:val="28"/>
        </w:rPr>
        <w:t>Во исполнение Постановления Губернатора Самарской области от 30.06.2020 №150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области», протокола заседания оперативного штаба по предупреждению завоза и распространения новой коронавирусной инфекции на территории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28 сентября 2020 года №69, </w:t>
      </w:r>
      <w:r w:rsidRPr="00776503">
        <w:rPr>
          <w:rFonts w:ascii="Times New Roman" w:eastAsia="Arial Unicode MS" w:hAnsi="Times New Roman" w:cs="Times New Roman"/>
          <w:kern w:val="1"/>
          <w:sz w:val="28"/>
          <w:szCs w:val="28"/>
        </w:rPr>
        <w:t>посещение экспозиции Проекта возможно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328">
        <w:rPr>
          <w:rFonts w:ascii="Times New Roman" w:hAnsi="Times New Roman" w:cs="Times New Roman"/>
          <w:kern w:val="2"/>
          <w:sz w:val="28"/>
          <w:szCs w:val="28"/>
        </w:rPr>
        <w:t xml:space="preserve">по предварительной записи, по телефону </w:t>
      </w:r>
      <w:r w:rsidR="00527177">
        <w:rPr>
          <w:rFonts w:ascii="Times New Roman" w:hAnsi="Times New Roman" w:cs="Times New Roman"/>
          <w:kern w:val="2"/>
          <w:sz w:val="28"/>
          <w:szCs w:val="28"/>
        </w:rPr>
        <w:t>998-25-25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776503">
        <w:rPr>
          <w:rFonts w:ascii="Times New Roman" w:hAnsi="Times New Roman" w:cs="Times New Roman"/>
          <w:kern w:val="2"/>
          <w:sz w:val="28"/>
          <w:szCs w:val="28"/>
        </w:rPr>
        <w:t xml:space="preserve">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BD0446" w:rsidRPr="005C7267" w:rsidRDefault="005B5DEE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проект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ного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пункте 1 настоящего постановления,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527177" w:rsidRPr="00527177">
        <w:rPr>
          <w:rFonts w:ascii="Times New Roman" w:eastAsia="Arial Unicode MS" w:hAnsi="Times New Roman" w:cs="Times New Roman"/>
          <w:kern w:val="1"/>
          <w:sz w:val="28"/>
          <w:szCs w:val="28"/>
        </w:rPr>
        <w:t>16</w:t>
      </w:r>
      <w:r w:rsidR="00BD0446" w:rsidRPr="0052717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27177" w:rsidRPr="00527177">
        <w:rPr>
          <w:rFonts w:ascii="Times New Roman" w:eastAsia="Arial Unicode MS" w:hAnsi="Times New Roman" w:cs="Times New Roman"/>
          <w:kern w:val="1"/>
          <w:sz w:val="28"/>
          <w:szCs w:val="28"/>
        </w:rPr>
        <w:t>апреля</w:t>
      </w:r>
      <w:r w:rsidR="00BD0446" w:rsidRPr="0052717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2021 года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D0446" w:rsidRDefault="00BD0446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527177">
        <w:rPr>
          <w:rFonts w:ascii="Times New Roman" w:eastAsia="Arial Unicode MS" w:hAnsi="Times New Roman" w:cs="Times New Roman"/>
          <w:kern w:val="2"/>
          <w:sz w:val="28"/>
          <w:szCs w:val="28"/>
        </w:rPr>
        <w:t>Ю.С. Борину.</w:t>
      </w:r>
    </w:p>
    <w:p w:rsidR="00BD0446" w:rsidRDefault="00BD0446" w:rsidP="00BD04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опубликованию в газете «</w:t>
      </w:r>
      <w:r w:rsidR="00001F4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Просветские в</w:t>
      </w:r>
      <w:r w:rsidR="00950353" w:rsidRPr="009503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ести</w:t>
      </w:r>
      <w:r w:rsidRPr="009503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Администрации сельского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поселения </w:t>
      </w:r>
      <w:r w:rsidR="002C61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Просвет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информационно-коммуникационной сети «Интернет» </w:t>
      </w:r>
      <w:r w:rsidR="002C617D" w:rsidRPr="002C617D">
        <w:rPr>
          <w:rStyle w:val="a8"/>
          <w:rFonts w:ascii="Times New Roman" w:eastAsia="Arial Unicode MS" w:hAnsi="Times New Roman" w:cs="Times New Roman"/>
          <w:kern w:val="2"/>
          <w:sz w:val="28"/>
          <w:szCs w:val="28"/>
        </w:rPr>
        <w:t>http://prosvet-adm.ucoz.ru/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7177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527177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обеспечить: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проекта </w:t>
      </w:r>
      <w:r w:rsidR="00527177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газете «</w:t>
      </w:r>
      <w:r w:rsidR="00F529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Просветские в</w:t>
      </w:r>
      <w:r w:rsidR="00950353" w:rsidRPr="009503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ести</w:t>
      </w:r>
      <w:r w:rsidRPr="00950353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BD0446" w:rsidRDefault="00BD0446" w:rsidP="00BD04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проекта </w:t>
      </w:r>
      <w:r w:rsidR="00527177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сельского поселения </w:t>
      </w:r>
      <w:r w:rsidR="008C642A">
        <w:rPr>
          <w:rFonts w:ascii="Times New Roman" w:eastAsia="Arial Unicode MS" w:hAnsi="Times New Roman" w:cs="Times New Roman"/>
          <w:kern w:val="2"/>
          <w:sz w:val="28"/>
          <w:szCs w:val="28"/>
        </w:rPr>
        <w:t>Просвет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>
        <w:t xml:space="preserve"> </w:t>
      </w:r>
      <w:r w:rsidR="008C642A"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8C642A" w:rsidRPr="002C617D">
        <w:rPr>
          <w:rStyle w:val="a8"/>
          <w:rFonts w:ascii="Times New Roman" w:eastAsia="Arial Unicode MS" w:hAnsi="Times New Roman" w:cs="Times New Roman"/>
          <w:kern w:val="2"/>
          <w:sz w:val="28"/>
          <w:szCs w:val="28"/>
        </w:rPr>
        <w:t>http://prosvet-adm.ucoz.ru/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беспрепятственный доступ к ознакомлению с </w:t>
      </w:r>
      <w:r w:rsidR="00527177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D0446" w:rsidRDefault="005B5DEE" w:rsidP="005B5DE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</w:t>
      </w:r>
      <w:r w:rsidR="00BD04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="00BD0446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795279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постановления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527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постановления,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527177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D0446" w:rsidRPr="006E6591" w:rsidRDefault="00BD0446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0446" w:rsidRPr="006E6591" w:rsidRDefault="00BD0446" w:rsidP="00BD04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r w:rsidR="008C642A">
        <w:rPr>
          <w:rFonts w:ascii="Times New Roman" w:eastAsia="Arial Unicode MS" w:hAnsi="Times New Roman" w:cs="Times New Roman"/>
          <w:kern w:val="2"/>
          <w:sz w:val="28"/>
          <w:szCs w:val="28"/>
        </w:rPr>
        <w:t>Просвет</w:t>
      </w: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8C642A"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="00B6520A">
        <w:rPr>
          <w:rFonts w:ascii="Times New Roman" w:eastAsia="Arial Unicode MS" w:hAnsi="Times New Roman" w:cs="Times New Roman"/>
          <w:kern w:val="2"/>
          <w:sz w:val="28"/>
          <w:szCs w:val="28"/>
        </w:rPr>
        <w:t>.И.</w:t>
      </w:r>
      <w:r w:rsidR="008C642A">
        <w:rPr>
          <w:rFonts w:ascii="Times New Roman" w:eastAsia="Arial Unicode MS" w:hAnsi="Times New Roman" w:cs="Times New Roman"/>
          <w:kern w:val="2"/>
          <w:sz w:val="28"/>
          <w:szCs w:val="28"/>
        </w:rPr>
        <w:t>Шевцов</w:t>
      </w:r>
    </w:p>
    <w:p w:rsidR="00B46A35" w:rsidRDefault="00B46A35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46A35" w:rsidRDefault="00B46A35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46A35" w:rsidRDefault="00B46A35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46A35" w:rsidRDefault="00B46A35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46A35" w:rsidRDefault="00B46A35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46A35" w:rsidRDefault="00B46A35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46A35" w:rsidRDefault="00B46A35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46A35" w:rsidRPr="003C7953" w:rsidRDefault="00B46A35" w:rsidP="00B46A35">
      <w:pPr>
        <w:widowControl w:val="0"/>
        <w:suppressAutoHyphens/>
        <w:spacing w:after="0" w:line="240" w:lineRule="auto"/>
        <w:ind w:left="5529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  <w:r w:rsidRPr="003C7953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 xml:space="preserve">Приложение </w:t>
      </w:r>
      <w:bookmarkStart w:id="0" w:name="_GoBack"/>
      <w:bookmarkEnd w:id="0"/>
    </w:p>
    <w:p w:rsidR="00B46A35" w:rsidRPr="003C7953" w:rsidRDefault="00B46A35" w:rsidP="00B46A35">
      <w:pPr>
        <w:widowControl w:val="0"/>
        <w:suppressAutoHyphens/>
        <w:spacing w:after="0" w:line="240" w:lineRule="auto"/>
        <w:ind w:left="4253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  <w:r w:rsidRPr="003C7953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>к постановлению</w:t>
      </w:r>
      <w:r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 xml:space="preserve"> </w:t>
      </w:r>
      <w:r w:rsidRPr="003C7953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>Администрации</w:t>
      </w:r>
    </w:p>
    <w:p w:rsidR="00B46A35" w:rsidRPr="003C7953" w:rsidRDefault="00B46A35" w:rsidP="00B46A35">
      <w:pPr>
        <w:widowControl w:val="0"/>
        <w:suppressAutoHyphens/>
        <w:spacing w:after="0" w:line="240" w:lineRule="auto"/>
        <w:ind w:left="4253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  <w:r w:rsidRPr="003C7953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>сельского поселения Просвет</w:t>
      </w:r>
    </w:p>
    <w:p w:rsidR="00B46A35" w:rsidRPr="003C7953" w:rsidRDefault="00B46A35" w:rsidP="00B46A35">
      <w:pPr>
        <w:widowControl w:val="0"/>
        <w:suppressAutoHyphens/>
        <w:spacing w:after="0" w:line="240" w:lineRule="auto"/>
        <w:ind w:left="4253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  <w:r w:rsidRPr="003C7953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>муниципального район Волжский</w:t>
      </w:r>
    </w:p>
    <w:p w:rsidR="00B46A35" w:rsidRPr="003C7953" w:rsidRDefault="00B46A35" w:rsidP="00B46A35">
      <w:pPr>
        <w:widowControl w:val="0"/>
        <w:suppressAutoHyphens/>
        <w:spacing w:after="0" w:line="240" w:lineRule="auto"/>
        <w:ind w:left="4253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  <w:r w:rsidRPr="003C7953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>Самарской области</w:t>
      </w:r>
    </w:p>
    <w:p w:rsidR="00B46A35" w:rsidRPr="003C7953" w:rsidRDefault="00B46A35" w:rsidP="00B46A35">
      <w:pPr>
        <w:widowControl w:val="0"/>
        <w:suppressAutoHyphens/>
        <w:spacing w:after="0" w:line="240" w:lineRule="auto"/>
        <w:ind w:left="4253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  <w:r w:rsidRPr="003C7953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>29.03.</w:t>
      </w:r>
      <w:r w:rsidRPr="003C7953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>2021</w:t>
      </w:r>
      <w:r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 xml:space="preserve"> </w:t>
      </w:r>
      <w:r w:rsidRPr="003C7953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>№</w:t>
      </w:r>
      <w:r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t>36</w:t>
      </w:r>
    </w:p>
    <w:p w:rsidR="00B46A35" w:rsidRDefault="00B46A35" w:rsidP="00B46A3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46A35" w:rsidRDefault="00B46A35" w:rsidP="00B46A3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46A35" w:rsidRPr="00B46A35" w:rsidRDefault="00B46A35" w:rsidP="00B46A3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i/>
          <w:caps/>
          <w:kern w:val="28"/>
          <w:sz w:val="28"/>
          <w:szCs w:val="28"/>
        </w:rPr>
      </w:pPr>
      <w:r w:rsidRPr="00B46A35">
        <w:rPr>
          <w:rFonts w:ascii="Times New Roman" w:eastAsia="Arial Unicode MS" w:hAnsi="Times New Roman" w:cs="Times New Roman"/>
          <w:b/>
          <w:bCs/>
          <w:i/>
          <w:caps/>
          <w:kern w:val="28"/>
          <w:sz w:val="28"/>
          <w:szCs w:val="28"/>
        </w:rPr>
        <w:t>ПРОЕКТ</w:t>
      </w:r>
    </w:p>
    <w:p w:rsidR="00B46A35" w:rsidRDefault="00B46A35" w:rsidP="00B46A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46A35" w:rsidRPr="006E6591" w:rsidRDefault="00B46A35" w:rsidP="00B46A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Администрация 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Просвет</w:t>
      </w:r>
    </w:p>
    <w:p w:rsidR="00B46A35" w:rsidRPr="006E6591" w:rsidRDefault="00B46A35" w:rsidP="00B46A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B46A35" w:rsidRPr="006E6591" w:rsidRDefault="00B46A35" w:rsidP="00B46A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46A35" w:rsidRPr="006E6591" w:rsidRDefault="00B46A35" w:rsidP="00B46A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46A35" w:rsidRPr="003C7953" w:rsidRDefault="00B46A35" w:rsidP="00B46A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</w:pPr>
      <w:r w:rsidRPr="003C7953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  <w:t>ПОСТАНОВЛЕНИЕ</w:t>
      </w:r>
    </w:p>
    <w:p w:rsidR="00B46A35" w:rsidRDefault="00B46A35" w:rsidP="00B46A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46A35" w:rsidRPr="006E6591" w:rsidRDefault="00B46A35" w:rsidP="00B46A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46A35" w:rsidRPr="003C7953" w:rsidRDefault="00B46A35" w:rsidP="00B46A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C7953">
        <w:rPr>
          <w:rFonts w:ascii="Times New Roman" w:eastAsia="Arial Unicode MS" w:hAnsi="Times New Roman" w:cs="Times New Roman"/>
          <w:kern w:val="1"/>
          <w:sz w:val="28"/>
          <w:szCs w:val="28"/>
        </w:rPr>
        <w:t>от ____________ 2021 года № ______</w:t>
      </w:r>
    </w:p>
    <w:p w:rsidR="00B46A35" w:rsidRPr="006E6591" w:rsidRDefault="00B46A35" w:rsidP="00B46A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46A35" w:rsidRPr="006E6591" w:rsidRDefault="00B46A35" w:rsidP="00B46A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46A35" w:rsidRDefault="00B46A35" w:rsidP="00B46A35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3C79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C795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63:17:1406001:1043</w:t>
      </w:r>
    </w:p>
    <w:p w:rsidR="00B46A35" w:rsidRPr="003C7953" w:rsidRDefault="00B46A35" w:rsidP="00B46A35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B46A35" w:rsidRPr="000F1E17" w:rsidRDefault="00B46A35" w:rsidP="00B46A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46A35" w:rsidRPr="000F1E17" w:rsidRDefault="00B46A35" w:rsidP="00B46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Горбуновой А.С и Горбунова А.С.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_______________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9637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1406001</w:t>
      </w:r>
      <w:r w:rsidRPr="009637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1043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5530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Просветские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</w:t>
      </w:r>
      <w:r w:rsidRPr="005530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ести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Просвет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Просвет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B46A35" w:rsidRPr="000F1E17" w:rsidRDefault="00B46A35" w:rsidP="00B46A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9637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1406001</w:t>
      </w:r>
      <w:r w:rsidRPr="009637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1043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E02641">
        <w:t xml:space="preserve"> </w:t>
      </w:r>
      <w:r w:rsidRPr="009637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р-н,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п. Домашкины Вершины, ул. Центральная, 1 «в»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B46A35" w:rsidRPr="000F1E17" w:rsidRDefault="00B46A35" w:rsidP="00B46A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B46A35" w:rsidRDefault="00B46A35" w:rsidP="00B46A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зданий: 2,6 м.</w:t>
      </w:r>
    </w:p>
    <w:p w:rsidR="00B46A35" w:rsidRDefault="00B46A35" w:rsidP="00B46A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</w:t>
      </w:r>
      <w:r w:rsidRPr="0094381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B46A35" w:rsidRPr="000F1E17" w:rsidRDefault="00B46A35" w:rsidP="00B46A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Просветские в</w:t>
      </w:r>
      <w:r w:rsidRPr="005530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ести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Просвет </w:t>
      </w:r>
      <w:r w:rsidRPr="000F1E1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46A35" w:rsidRPr="007C2A5E" w:rsidRDefault="00B46A35" w:rsidP="00B46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B46A35" w:rsidRPr="006E6591" w:rsidRDefault="00B46A35" w:rsidP="00B46A3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46A35" w:rsidRDefault="00B46A35" w:rsidP="00B46A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Просвет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B46A35" w:rsidRPr="006E6591" w:rsidRDefault="00B46A35" w:rsidP="00B46A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Волжский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br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С.И. Шевцов      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46A35" w:rsidRDefault="00B46A35" w:rsidP="00B46A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</w:t>
      </w:r>
    </w:p>
    <w:sectPr w:rsidR="00B46A35" w:rsidSect="00F64356">
      <w:headerReference w:type="even" r:id="rId7"/>
      <w:headerReference w:type="default" r:id="rId8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41" w:rsidRDefault="00441341" w:rsidP="00B2552E">
      <w:pPr>
        <w:spacing w:after="0" w:line="240" w:lineRule="auto"/>
      </w:pPr>
      <w:r>
        <w:separator/>
      </w:r>
    </w:p>
  </w:endnote>
  <w:endnote w:type="continuationSeparator" w:id="0">
    <w:p w:rsidR="00441341" w:rsidRDefault="00441341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41" w:rsidRDefault="00441341" w:rsidP="00B2552E">
      <w:pPr>
        <w:spacing w:after="0" w:line="240" w:lineRule="auto"/>
      </w:pPr>
      <w:r>
        <w:separator/>
      </w:r>
    </w:p>
  </w:footnote>
  <w:footnote w:type="continuationSeparator" w:id="0">
    <w:p w:rsidR="00441341" w:rsidRDefault="00441341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CA" w:rsidRDefault="00A3612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6E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ECA">
      <w:rPr>
        <w:rStyle w:val="a5"/>
        <w:noProof/>
      </w:rPr>
      <w:t>1</w:t>
    </w:r>
    <w:r>
      <w:rPr>
        <w:rStyle w:val="a5"/>
      </w:rPr>
      <w:fldChar w:fldCharType="end"/>
    </w:r>
  </w:p>
  <w:p w:rsidR="00C76ECA" w:rsidRDefault="00C76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CA" w:rsidRDefault="00A3612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6E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A35">
      <w:rPr>
        <w:rStyle w:val="a5"/>
        <w:noProof/>
      </w:rPr>
      <w:t>4</w:t>
    </w:r>
    <w:r>
      <w:rPr>
        <w:rStyle w:val="a5"/>
      </w:rPr>
      <w:fldChar w:fldCharType="end"/>
    </w:r>
  </w:p>
  <w:p w:rsidR="00C76ECA" w:rsidRDefault="00C76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599"/>
    <w:rsid w:val="00001F44"/>
    <w:rsid w:val="00072C57"/>
    <w:rsid w:val="000C5B7B"/>
    <w:rsid w:val="000D161A"/>
    <w:rsid w:val="00105FC8"/>
    <w:rsid w:val="00124810"/>
    <w:rsid w:val="001C41E4"/>
    <w:rsid w:val="001E6D05"/>
    <w:rsid w:val="00224264"/>
    <w:rsid w:val="002428D2"/>
    <w:rsid w:val="0026470B"/>
    <w:rsid w:val="002A1DB4"/>
    <w:rsid w:val="002B594F"/>
    <w:rsid w:val="002C617D"/>
    <w:rsid w:val="0033057D"/>
    <w:rsid w:val="00342B20"/>
    <w:rsid w:val="00344E7F"/>
    <w:rsid w:val="003D2B4D"/>
    <w:rsid w:val="003D72CD"/>
    <w:rsid w:val="003E01AC"/>
    <w:rsid w:val="00441341"/>
    <w:rsid w:val="004D4B04"/>
    <w:rsid w:val="004E2979"/>
    <w:rsid w:val="00527177"/>
    <w:rsid w:val="00551BDD"/>
    <w:rsid w:val="00573300"/>
    <w:rsid w:val="005B5DEE"/>
    <w:rsid w:val="005C7267"/>
    <w:rsid w:val="005F74BD"/>
    <w:rsid w:val="0060309E"/>
    <w:rsid w:val="0062465D"/>
    <w:rsid w:val="006E6591"/>
    <w:rsid w:val="006F28F4"/>
    <w:rsid w:val="006F6C98"/>
    <w:rsid w:val="00752A55"/>
    <w:rsid w:val="007950EE"/>
    <w:rsid w:val="00795279"/>
    <w:rsid w:val="00797FC6"/>
    <w:rsid w:val="007C2A5E"/>
    <w:rsid w:val="007C634E"/>
    <w:rsid w:val="008859DC"/>
    <w:rsid w:val="008C642A"/>
    <w:rsid w:val="008F4599"/>
    <w:rsid w:val="0090325B"/>
    <w:rsid w:val="00950353"/>
    <w:rsid w:val="009B6DDE"/>
    <w:rsid w:val="00A36121"/>
    <w:rsid w:val="00A52C32"/>
    <w:rsid w:val="00A74EFC"/>
    <w:rsid w:val="00AB5F64"/>
    <w:rsid w:val="00AC013B"/>
    <w:rsid w:val="00AE4B34"/>
    <w:rsid w:val="00B17EFB"/>
    <w:rsid w:val="00B2552E"/>
    <w:rsid w:val="00B46A35"/>
    <w:rsid w:val="00B54622"/>
    <w:rsid w:val="00B6520A"/>
    <w:rsid w:val="00B67D46"/>
    <w:rsid w:val="00B8232A"/>
    <w:rsid w:val="00B94393"/>
    <w:rsid w:val="00BB7BFF"/>
    <w:rsid w:val="00BD0446"/>
    <w:rsid w:val="00C03F77"/>
    <w:rsid w:val="00C34905"/>
    <w:rsid w:val="00C76ECA"/>
    <w:rsid w:val="00C779A1"/>
    <w:rsid w:val="00CC5083"/>
    <w:rsid w:val="00CD4928"/>
    <w:rsid w:val="00D15BD5"/>
    <w:rsid w:val="00D43C11"/>
    <w:rsid w:val="00D60385"/>
    <w:rsid w:val="00DA0CB0"/>
    <w:rsid w:val="00DE2CF3"/>
    <w:rsid w:val="00E06DF9"/>
    <w:rsid w:val="00E2627D"/>
    <w:rsid w:val="00E613FC"/>
    <w:rsid w:val="00E87B18"/>
    <w:rsid w:val="00E9321C"/>
    <w:rsid w:val="00EF4C72"/>
    <w:rsid w:val="00EF7944"/>
    <w:rsid w:val="00F01D8C"/>
    <w:rsid w:val="00F4227F"/>
    <w:rsid w:val="00F52956"/>
    <w:rsid w:val="00F56DD4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0C8A9-97E2-4B00-BF15-5ED7E217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E4F6-CA36-4433-A41B-1A8DDDB2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0</cp:lastModifiedBy>
  <cp:revision>31</cp:revision>
  <cp:lastPrinted>2018-08-13T14:28:00Z</cp:lastPrinted>
  <dcterms:created xsi:type="dcterms:W3CDTF">2020-01-15T12:32:00Z</dcterms:created>
  <dcterms:modified xsi:type="dcterms:W3CDTF">2021-03-30T11:47:00Z</dcterms:modified>
</cp:coreProperties>
</file>