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53" w:rsidRPr="0011483C" w:rsidRDefault="00724B53" w:rsidP="00724B53">
      <w:pPr>
        <w:pStyle w:val="a9"/>
        <w:spacing w:before="0" w:beforeAutospacing="0" w:after="0" w:afterAutospacing="0"/>
        <w:jc w:val="center"/>
        <w:rPr>
          <w:b/>
          <w:sz w:val="26"/>
          <w:szCs w:val="26"/>
        </w:rPr>
      </w:pPr>
      <w:r w:rsidRPr="0011483C">
        <w:rPr>
          <w:b/>
          <w:sz w:val="26"/>
          <w:szCs w:val="26"/>
        </w:rPr>
        <w:t xml:space="preserve">СОБРАНИЕ ПРЕДСТАВИТЕЛЕЙ </w:t>
      </w:r>
      <w:proofErr w:type="gramStart"/>
      <w:r w:rsidRPr="0011483C">
        <w:rPr>
          <w:b/>
          <w:sz w:val="26"/>
          <w:szCs w:val="26"/>
        </w:rPr>
        <w:t>СЕЛЬСКОГО  ПОСЕЛЕНИЯ</w:t>
      </w:r>
      <w:proofErr w:type="gramEnd"/>
      <w:r w:rsidRPr="0011483C">
        <w:rPr>
          <w:b/>
          <w:sz w:val="26"/>
          <w:szCs w:val="26"/>
        </w:rPr>
        <w:t xml:space="preserve"> ПРОСВЕТ</w:t>
      </w:r>
    </w:p>
    <w:p w:rsidR="00724B53" w:rsidRPr="0011483C" w:rsidRDefault="00724B53" w:rsidP="00724B53">
      <w:pPr>
        <w:pStyle w:val="a9"/>
        <w:spacing w:before="0" w:beforeAutospacing="0" w:after="0" w:afterAutospacing="0"/>
        <w:jc w:val="center"/>
        <w:rPr>
          <w:b/>
          <w:sz w:val="26"/>
          <w:szCs w:val="26"/>
        </w:rPr>
      </w:pPr>
      <w:proofErr w:type="gramStart"/>
      <w:r w:rsidRPr="0011483C">
        <w:rPr>
          <w:b/>
          <w:sz w:val="26"/>
          <w:szCs w:val="26"/>
        </w:rPr>
        <w:t>МУНИЦИПАЛЬНОГО  РАЙОНА</w:t>
      </w:r>
      <w:proofErr w:type="gramEnd"/>
      <w:r w:rsidRPr="0011483C">
        <w:rPr>
          <w:b/>
          <w:sz w:val="26"/>
          <w:szCs w:val="26"/>
        </w:rPr>
        <w:t xml:space="preserve">  ВОЛЖСКИЙ САМАРСКОЙ  ОБЛАСТИ</w:t>
      </w:r>
    </w:p>
    <w:p w:rsidR="00724B53" w:rsidRPr="0011483C" w:rsidRDefault="00724B53" w:rsidP="00724B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</w:t>
      </w:r>
      <w:r w:rsidRPr="0011483C">
        <w:rPr>
          <w:sz w:val="28"/>
          <w:szCs w:val="28"/>
        </w:rPr>
        <w:t>го созыва</w:t>
      </w:r>
    </w:p>
    <w:p w:rsidR="00724B53" w:rsidRDefault="00724B53" w:rsidP="00724B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4B53" w:rsidRPr="00724B53" w:rsidRDefault="00724B53" w:rsidP="00724B5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24B53">
        <w:rPr>
          <w:b/>
          <w:sz w:val="32"/>
          <w:szCs w:val="32"/>
        </w:rPr>
        <w:t>РЕШЕНИЕ</w:t>
      </w:r>
    </w:p>
    <w:p w:rsidR="00724B53" w:rsidRPr="0011483C" w:rsidRDefault="00724B53" w:rsidP="00724B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04153" w:rsidRPr="006C56E3" w:rsidRDefault="00404153" w:rsidP="00404153">
      <w:pPr>
        <w:jc w:val="center"/>
        <w:rPr>
          <w:b/>
          <w:sz w:val="28"/>
          <w:szCs w:val="28"/>
        </w:rPr>
      </w:pPr>
    </w:p>
    <w:p w:rsidR="00404153" w:rsidRPr="00724B53" w:rsidRDefault="00724B53" w:rsidP="00404153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724B53">
        <w:rPr>
          <w:rFonts w:ascii="Times New Roman" w:hAnsi="Times New Roman"/>
          <w:b/>
          <w:sz w:val="28"/>
          <w:szCs w:val="28"/>
        </w:rPr>
        <w:t>т 05 ноября 2020 года</w:t>
      </w:r>
      <w:r w:rsidR="00D441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№15</w:t>
      </w:r>
    </w:p>
    <w:p w:rsidR="00724B53" w:rsidRPr="00910B2B" w:rsidRDefault="00724B53" w:rsidP="00404153">
      <w:pPr>
        <w:pStyle w:val="21"/>
        <w:rPr>
          <w:rFonts w:ascii="Times New Roman" w:hAnsi="Times New Roman"/>
        </w:rPr>
      </w:pPr>
    </w:p>
    <w:p w:rsidR="001325D7" w:rsidRDefault="001325D7" w:rsidP="004041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53" w:rsidRPr="001D6EB5" w:rsidRDefault="00404153" w:rsidP="004041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EB5">
        <w:rPr>
          <w:rFonts w:ascii="Times New Roman" w:hAnsi="Times New Roman" w:cs="Times New Roman"/>
          <w:b/>
          <w:sz w:val="28"/>
          <w:szCs w:val="28"/>
        </w:rPr>
        <w:t>О</w:t>
      </w:r>
      <w:r w:rsidR="00937862">
        <w:rPr>
          <w:rFonts w:ascii="Times New Roman" w:hAnsi="Times New Roman" w:cs="Times New Roman"/>
          <w:b/>
          <w:sz w:val="28"/>
          <w:szCs w:val="28"/>
        </w:rPr>
        <w:t>б</w:t>
      </w:r>
      <w:r w:rsidRPr="001D6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862">
        <w:rPr>
          <w:rFonts w:ascii="Times New Roman" w:hAnsi="Times New Roman" w:cs="Times New Roman"/>
          <w:b/>
          <w:sz w:val="28"/>
          <w:szCs w:val="28"/>
        </w:rPr>
        <w:t>избрании</w:t>
      </w:r>
      <w:r w:rsidRPr="001D6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EA0">
        <w:rPr>
          <w:rFonts w:ascii="Times New Roman" w:hAnsi="Times New Roman" w:cs="Times New Roman"/>
          <w:b/>
          <w:sz w:val="28"/>
          <w:szCs w:val="28"/>
        </w:rPr>
        <w:t xml:space="preserve">высшего </w:t>
      </w:r>
      <w:r w:rsidR="00276F6D">
        <w:rPr>
          <w:rFonts w:ascii="Times New Roman" w:hAnsi="Times New Roman" w:cs="Times New Roman"/>
          <w:b/>
          <w:sz w:val="28"/>
          <w:szCs w:val="28"/>
        </w:rPr>
        <w:t xml:space="preserve">выборного должностного лица –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D6EB5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800CB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AA0AF2" w:rsidRPr="009F6F0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AA0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9C0">
        <w:rPr>
          <w:rFonts w:ascii="Times New Roman" w:hAnsi="Times New Roman" w:cs="Times New Roman"/>
          <w:b/>
          <w:sz w:val="28"/>
          <w:szCs w:val="28"/>
        </w:rPr>
        <w:t>Просвет</w:t>
      </w:r>
      <w:r w:rsidR="00F97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AF2" w:rsidRPr="009F6F0F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</w:t>
      </w:r>
    </w:p>
    <w:p w:rsidR="00404153" w:rsidRPr="00910B2B" w:rsidRDefault="00404153" w:rsidP="00404153">
      <w:pPr>
        <w:jc w:val="center"/>
        <w:rPr>
          <w:b/>
          <w:bCs/>
          <w:sz w:val="22"/>
          <w:szCs w:val="22"/>
        </w:rPr>
      </w:pPr>
    </w:p>
    <w:p w:rsidR="00404153" w:rsidRPr="00724B53" w:rsidRDefault="00404153" w:rsidP="00D4412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E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4535D7">
        <w:rPr>
          <w:rFonts w:ascii="Times New Roman" w:hAnsi="Times New Roman" w:cs="Times New Roman"/>
          <w:sz w:val="28"/>
          <w:szCs w:val="28"/>
        </w:rPr>
        <w:t>6 октября 2003 года</w:t>
      </w:r>
      <w:r w:rsidRPr="001D6EB5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Pr="001D6EB5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37862" w:rsidRPr="00937862">
        <w:rPr>
          <w:rFonts w:ascii="Times New Roman" w:hAnsi="Times New Roman" w:cs="Times New Roman"/>
          <w:sz w:val="28"/>
          <w:szCs w:val="28"/>
        </w:rPr>
        <w:t>Положени</w:t>
      </w:r>
      <w:r w:rsidR="00937862">
        <w:rPr>
          <w:rFonts w:ascii="Times New Roman" w:hAnsi="Times New Roman" w:cs="Times New Roman"/>
          <w:sz w:val="28"/>
          <w:szCs w:val="28"/>
        </w:rPr>
        <w:t>ем</w:t>
      </w:r>
      <w:r w:rsidR="00937862" w:rsidRPr="00937862">
        <w:rPr>
          <w:rFonts w:ascii="Times New Roman" w:hAnsi="Times New Roman" w:cs="Times New Roman"/>
          <w:sz w:val="28"/>
          <w:szCs w:val="28"/>
        </w:rPr>
        <w:t xml:space="preserve"> о проведении конкурса по отбору кандидатур на должность</w:t>
      </w:r>
      <w:r w:rsidR="00937862">
        <w:rPr>
          <w:rFonts w:ascii="Times New Roman" w:hAnsi="Times New Roman" w:cs="Times New Roman"/>
          <w:sz w:val="28"/>
          <w:szCs w:val="28"/>
        </w:rPr>
        <w:t xml:space="preserve"> </w:t>
      </w:r>
      <w:r w:rsidR="00937862" w:rsidRPr="0093786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00CB7">
        <w:rPr>
          <w:rFonts w:ascii="Times New Roman" w:hAnsi="Times New Roman" w:cs="Times New Roman"/>
          <w:sz w:val="28"/>
          <w:szCs w:val="28"/>
        </w:rPr>
        <w:t>сельского</w:t>
      </w:r>
      <w:r w:rsidR="00AA0AF2" w:rsidRPr="00AA0A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049C0">
        <w:rPr>
          <w:rFonts w:ascii="Times New Roman" w:hAnsi="Times New Roman" w:cs="Times New Roman"/>
          <w:sz w:val="28"/>
          <w:szCs w:val="28"/>
        </w:rPr>
        <w:t>Просвет</w:t>
      </w:r>
      <w:r w:rsidR="00F97A34">
        <w:rPr>
          <w:rFonts w:ascii="Times New Roman" w:hAnsi="Times New Roman" w:cs="Times New Roman"/>
          <w:sz w:val="28"/>
          <w:szCs w:val="28"/>
        </w:rPr>
        <w:t xml:space="preserve"> </w:t>
      </w:r>
      <w:r w:rsidR="00AA0AF2" w:rsidRPr="00AA0AF2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1D6EB5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AA0AF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800CB7" w:rsidRPr="00800CB7">
        <w:rPr>
          <w:rFonts w:ascii="Times New Roman" w:hAnsi="Times New Roman" w:cs="Times New Roman"/>
          <w:sz w:val="28"/>
          <w:szCs w:val="28"/>
        </w:rPr>
        <w:t>п</w:t>
      </w:r>
      <w:r w:rsidR="00AA0AF2" w:rsidRPr="00800CB7">
        <w:rPr>
          <w:rFonts w:ascii="Times New Roman" w:hAnsi="Times New Roman" w:cs="Times New Roman"/>
          <w:sz w:val="28"/>
          <w:szCs w:val="28"/>
        </w:rPr>
        <w:t>редставителей</w:t>
      </w:r>
      <w:r w:rsidRPr="00800CB7">
        <w:rPr>
          <w:rFonts w:ascii="Times New Roman" w:hAnsi="Times New Roman" w:cs="Times New Roman"/>
          <w:sz w:val="28"/>
          <w:szCs w:val="28"/>
        </w:rPr>
        <w:t xml:space="preserve"> </w:t>
      </w:r>
      <w:r w:rsidR="00800CB7">
        <w:rPr>
          <w:rFonts w:ascii="Times New Roman" w:hAnsi="Times New Roman" w:cs="Times New Roman"/>
          <w:sz w:val="28"/>
          <w:szCs w:val="28"/>
        </w:rPr>
        <w:t>сельского</w:t>
      </w:r>
      <w:r w:rsidR="00800CB7" w:rsidRPr="00AA0A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049C0">
        <w:rPr>
          <w:rFonts w:ascii="Times New Roman" w:hAnsi="Times New Roman" w:cs="Times New Roman"/>
          <w:sz w:val="28"/>
          <w:szCs w:val="28"/>
        </w:rPr>
        <w:t>Просвет</w:t>
      </w:r>
      <w:r w:rsidR="00F97A34">
        <w:rPr>
          <w:rFonts w:ascii="Times New Roman" w:hAnsi="Times New Roman" w:cs="Times New Roman"/>
          <w:sz w:val="28"/>
          <w:szCs w:val="28"/>
        </w:rPr>
        <w:t xml:space="preserve"> </w:t>
      </w:r>
      <w:r w:rsidR="00AA0AF2" w:rsidRPr="00AA0AF2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Pr="001D6EB5">
        <w:rPr>
          <w:rFonts w:ascii="Times New Roman" w:hAnsi="Times New Roman" w:cs="Times New Roman"/>
          <w:sz w:val="28"/>
          <w:szCs w:val="28"/>
        </w:rPr>
        <w:t xml:space="preserve">от </w:t>
      </w:r>
      <w:r w:rsidR="00800CB7">
        <w:rPr>
          <w:rFonts w:ascii="Times New Roman" w:hAnsi="Times New Roman" w:cs="Times New Roman"/>
          <w:sz w:val="28"/>
          <w:szCs w:val="28"/>
        </w:rPr>
        <w:t>22.09.2020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D6EB5">
        <w:rPr>
          <w:rFonts w:ascii="Times New Roman" w:hAnsi="Times New Roman" w:cs="Times New Roman"/>
          <w:sz w:val="28"/>
          <w:szCs w:val="28"/>
        </w:rPr>
        <w:t xml:space="preserve"> №</w:t>
      </w:r>
      <w:r w:rsidR="00706F18">
        <w:rPr>
          <w:rFonts w:ascii="Times New Roman" w:hAnsi="Times New Roman" w:cs="Times New Roman"/>
          <w:sz w:val="28"/>
          <w:szCs w:val="28"/>
        </w:rPr>
        <w:t>4</w:t>
      </w:r>
      <w:r w:rsidRPr="001D6EB5">
        <w:rPr>
          <w:rFonts w:ascii="Times New Roman" w:hAnsi="Times New Roman" w:cs="Times New Roman"/>
          <w:sz w:val="28"/>
          <w:szCs w:val="28"/>
        </w:rPr>
        <w:t>, рассмотрев представленн</w:t>
      </w:r>
      <w:r w:rsidR="00937862">
        <w:rPr>
          <w:rFonts w:ascii="Times New Roman" w:hAnsi="Times New Roman" w:cs="Times New Roman"/>
          <w:sz w:val="28"/>
          <w:szCs w:val="28"/>
        </w:rPr>
        <w:t>ые</w:t>
      </w:r>
      <w:r w:rsidRPr="001D6EB5">
        <w:rPr>
          <w:rFonts w:ascii="Times New Roman" w:hAnsi="Times New Roman" w:cs="Times New Roman"/>
          <w:sz w:val="28"/>
          <w:szCs w:val="28"/>
        </w:rPr>
        <w:t xml:space="preserve"> конкурсной комиссией кандидат</w:t>
      </w:r>
      <w:r>
        <w:rPr>
          <w:rFonts w:ascii="Times New Roman" w:hAnsi="Times New Roman" w:cs="Times New Roman"/>
          <w:sz w:val="28"/>
          <w:szCs w:val="28"/>
        </w:rPr>
        <w:t>ур</w:t>
      </w:r>
      <w:r w:rsidR="00937862">
        <w:rPr>
          <w:rFonts w:ascii="Times New Roman" w:hAnsi="Times New Roman" w:cs="Times New Roman"/>
          <w:sz w:val="28"/>
          <w:szCs w:val="28"/>
        </w:rPr>
        <w:t>ы</w:t>
      </w:r>
      <w:r w:rsidRPr="001D6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800CB7">
        <w:rPr>
          <w:rFonts w:ascii="Times New Roman" w:hAnsi="Times New Roman" w:cs="Times New Roman"/>
          <w:sz w:val="28"/>
          <w:szCs w:val="28"/>
        </w:rPr>
        <w:t>сельского</w:t>
      </w:r>
      <w:r w:rsidR="00800CB7" w:rsidRPr="00AA0A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049C0">
        <w:rPr>
          <w:rFonts w:ascii="Times New Roman" w:hAnsi="Times New Roman" w:cs="Times New Roman"/>
          <w:sz w:val="28"/>
          <w:szCs w:val="28"/>
        </w:rPr>
        <w:t>Просвет</w:t>
      </w:r>
      <w:r w:rsidR="00F97A34">
        <w:rPr>
          <w:rFonts w:ascii="Times New Roman" w:hAnsi="Times New Roman" w:cs="Times New Roman"/>
          <w:sz w:val="28"/>
          <w:szCs w:val="28"/>
        </w:rPr>
        <w:t xml:space="preserve"> </w:t>
      </w:r>
      <w:r w:rsidR="00AA0AF2" w:rsidRPr="00AA0AF2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6EB5">
        <w:rPr>
          <w:rFonts w:ascii="Times New Roman" w:hAnsi="Times New Roman" w:cs="Times New Roman"/>
          <w:sz w:val="28"/>
          <w:szCs w:val="28"/>
        </w:rPr>
        <w:t xml:space="preserve">по результатам конкурса, руководствуясь Уставом </w:t>
      </w:r>
      <w:r w:rsidR="00800CB7">
        <w:rPr>
          <w:rFonts w:ascii="Times New Roman" w:hAnsi="Times New Roman" w:cs="Times New Roman"/>
          <w:sz w:val="28"/>
          <w:szCs w:val="28"/>
        </w:rPr>
        <w:t>сельского</w:t>
      </w:r>
      <w:r w:rsidR="00800CB7" w:rsidRPr="00AA0A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049C0">
        <w:rPr>
          <w:rFonts w:ascii="Times New Roman" w:hAnsi="Times New Roman" w:cs="Times New Roman"/>
          <w:sz w:val="28"/>
          <w:szCs w:val="28"/>
        </w:rPr>
        <w:t>Просвет</w:t>
      </w:r>
      <w:r w:rsidR="00F97A34">
        <w:rPr>
          <w:rFonts w:ascii="Times New Roman" w:hAnsi="Times New Roman" w:cs="Times New Roman"/>
          <w:sz w:val="28"/>
          <w:szCs w:val="28"/>
        </w:rPr>
        <w:t xml:space="preserve"> </w:t>
      </w:r>
      <w:r w:rsidR="00AA0AF2" w:rsidRPr="00AA0AF2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1D6EB5">
        <w:rPr>
          <w:rFonts w:ascii="Times New Roman" w:hAnsi="Times New Roman" w:cs="Times New Roman"/>
          <w:sz w:val="28"/>
          <w:szCs w:val="28"/>
        </w:rPr>
        <w:t xml:space="preserve">, </w:t>
      </w:r>
      <w:r w:rsidR="00AA0AF2" w:rsidRPr="00724B53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800CB7" w:rsidRPr="00724B53">
        <w:rPr>
          <w:rFonts w:ascii="Times New Roman" w:hAnsi="Times New Roman" w:cs="Times New Roman"/>
          <w:sz w:val="28"/>
          <w:szCs w:val="28"/>
        </w:rPr>
        <w:t>п</w:t>
      </w:r>
      <w:r w:rsidR="00AA0AF2" w:rsidRPr="00724B53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800CB7" w:rsidRPr="00724B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49C0" w:rsidRPr="00724B53">
        <w:rPr>
          <w:rFonts w:ascii="Times New Roman" w:hAnsi="Times New Roman" w:cs="Times New Roman"/>
          <w:sz w:val="28"/>
          <w:szCs w:val="28"/>
        </w:rPr>
        <w:t>Просвет</w:t>
      </w:r>
      <w:r w:rsidR="00F97A34" w:rsidRPr="00724B53">
        <w:rPr>
          <w:rFonts w:ascii="Times New Roman" w:hAnsi="Times New Roman" w:cs="Times New Roman"/>
          <w:sz w:val="28"/>
          <w:szCs w:val="28"/>
        </w:rPr>
        <w:t xml:space="preserve"> </w:t>
      </w:r>
      <w:r w:rsidR="00AA0AF2" w:rsidRPr="00724B53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AA0AF2" w:rsidRPr="00724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B53" w:rsidRPr="00724B5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04153" w:rsidRPr="00CE31AB" w:rsidRDefault="00937862" w:rsidP="00D4412D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E31AB">
        <w:rPr>
          <w:sz w:val="28"/>
          <w:szCs w:val="28"/>
        </w:rPr>
        <w:t>Избрать</w:t>
      </w:r>
      <w:r w:rsidR="00CE31AB" w:rsidRPr="00CE31AB">
        <w:rPr>
          <w:sz w:val="28"/>
          <w:szCs w:val="28"/>
        </w:rPr>
        <w:t xml:space="preserve"> </w:t>
      </w:r>
      <w:r w:rsidR="00276F6D">
        <w:rPr>
          <w:sz w:val="28"/>
          <w:szCs w:val="28"/>
        </w:rPr>
        <w:t xml:space="preserve">высшим выборным должностным лицом – </w:t>
      </w:r>
      <w:r w:rsidR="00404153" w:rsidRPr="00CE31AB">
        <w:rPr>
          <w:sz w:val="28"/>
          <w:szCs w:val="28"/>
        </w:rPr>
        <w:t>Глав</w:t>
      </w:r>
      <w:r w:rsidR="00276F6D">
        <w:rPr>
          <w:sz w:val="28"/>
          <w:szCs w:val="28"/>
        </w:rPr>
        <w:t xml:space="preserve">ой </w:t>
      </w:r>
      <w:r w:rsidR="00800CB7">
        <w:rPr>
          <w:sz w:val="28"/>
          <w:szCs w:val="28"/>
        </w:rPr>
        <w:t>сельского</w:t>
      </w:r>
      <w:r w:rsidR="00800CB7" w:rsidRPr="00AA0AF2">
        <w:rPr>
          <w:sz w:val="28"/>
          <w:szCs w:val="28"/>
        </w:rPr>
        <w:t xml:space="preserve"> поселения </w:t>
      </w:r>
      <w:r w:rsidR="005049C0">
        <w:rPr>
          <w:sz w:val="28"/>
          <w:szCs w:val="28"/>
        </w:rPr>
        <w:t>Просвет</w:t>
      </w:r>
      <w:r w:rsidR="00F97A34">
        <w:rPr>
          <w:sz w:val="28"/>
          <w:szCs w:val="28"/>
        </w:rPr>
        <w:t xml:space="preserve"> </w:t>
      </w:r>
      <w:r w:rsidR="00AA0AF2" w:rsidRPr="00AA0AF2">
        <w:rPr>
          <w:sz w:val="28"/>
          <w:szCs w:val="28"/>
        </w:rPr>
        <w:t>муниципального района Волжский Самарской области</w:t>
      </w:r>
      <w:r w:rsidR="00404153" w:rsidRPr="00CE31AB">
        <w:rPr>
          <w:sz w:val="28"/>
          <w:szCs w:val="28"/>
        </w:rPr>
        <w:t xml:space="preserve"> </w:t>
      </w:r>
      <w:r w:rsidR="00724B53">
        <w:rPr>
          <w:sz w:val="28"/>
          <w:szCs w:val="28"/>
        </w:rPr>
        <w:t xml:space="preserve">Шевцова Сергея Ивановича </w:t>
      </w:r>
      <w:r w:rsidR="008A4C43">
        <w:rPr>
          <w:sz w:val="28"/>
          <w:szCs w:val="28"/>
        </w:rPr>
        <w:t>сроком на пять лет.</w:t>
      </w:r>
    </w:p>
    <w:p w:rsidR="00404153" w:rsidRPr="00733CBE" w:rsidRDefault="00404153" w:rsidP="00D4412D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 w:line="276" w:lineRule="auto"/>
        <w:ind w:left="0" w:firstLine="709"/>
        <w:jc w:val="both"/>
        <w:rPr>
          <w:sz w:val="28"/>
          <w:szCs w:val="28"/>
        </w:rPr>
      </w:pPr>
      <w:r w:rsidRPr="00733CBE">
        <w:rPr>
          <w:sz w:val="28"/>
          <w:szCs w:val="28"/>
        </w:rPr>
        <w:t xml:space="preserve">Настоящее решение вступает в силу </w:t>
      </w:r>
      <w:r w:rsidR="00FA3C11">
        <w:rPr>
          <w:sz w:val="28"/>
          <w:szCs w:val="28"/>
        </w:rPr>
        <w:t>со дня</w:t>
      </w:r>
      <w:r w:rsidRPr="00733CBE">
        <w:rPr>
          <w:sz w:val="28"/>
          <w:szCs w:val="28"/>
        </w:rPr>
        <w:t xml:space="preserve"> </w:t>
      </w:r>
      <w:r w:rsidR="000F3DA0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</w:t>
      </w:r>
      <w:r w:rsidRPr="00733CBE">
        <w:rPr>
          <w:sz w:val="28"/>
          <w:szCs w:val="28"/>
        </w:rPr>
        <w:t>.</w:t>
      </w:r>
    </w:p>
    <w:p w:rsidR="00404153" w:rsidRDefault="004535D7" w:rsidP="00D4412D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4153">
        <w:rPr>
          <w:sz w:val="28"/>
          <w:szCs w:val="28"/>
        </w:rPr>
        <w:t>публиковать настоящее решение в газете «</w:t>
      </w:r>
      <w:r w:rsidR="00AA0AF2">
        <w:rPr>
          <w:sz w:val="28"/>
          <w:szCs w:val="28"/>
        </w:rPr>
        <w:t>Волжская новь</w:t>
      </w:r>
      <w:r w:rsidR="00404153">
        <w:rPr>
          <w:sz w:val="28"/>
          <w:szCs w:val="28"/>
        </w:rPr>
        <w:t>».</w:t>
      </w:r>
    </w:p>
    <w:p w:rsidR="00CE31AB" w:rsidRPr="00CE31AB" w:rsidRDefault="00CE31AB" w:rsidP="00CE31AB">
      <w:pPr>
        <w:widowControl w:val="0"/>
        <w:tabs>
          <w:tab w:val="left" w:pos="1200"/>
        </w:tabs>
        <w:autoSpaceDE w:val="0"/>
        <w:autoSpaceDN w:val="0"/>
        <w:adjustRightInd w:val="0"/>
        <w:spacing w:before="120" w:after="240"/>
        <w:jc w:val="both"/>
        <w:rPr>
          <w:sz w:val="28"/>
          <w:szCs w:val="28"/>
        </w:rPr>
      </w:pPr>
    </w:p>
    <w:p w:rsidR="00404153" w:rsidRPr="006C56E3" w:rsidRDefault="009C0E5E" w:rsidP="004535D7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4B53">
        <w:rPr>
          <w:sz w:val="28"/>
          <w:szCs w:val="28"/>
        </w:rPr>
        <w:t>П</w:t>
      </w:r>
      <w:r w:rsidR="00404153" w:rsidRPr="00724B53">
        <w:rPr>
          <w:sz w:val="28"/>
          <w:szCs w:val="28"/>
        </w:rPr>
        <w:t>редседател</w:t>
      </w:r>
      <w:r w:rsidRPr="00724B53">
        <w:rPr>
          <w:sz w:val="28"/>
          <w:szCs w:val="28"/>
        </w:rPr>
        <w:t>ь</w:t>
      </w:r>
      <w:r w:rsidR="00404153" w:rsidRPr="00724B53">
        <w:rPr>
          <w:sz w:val="28"/>
          <w:szCs w:val="28"/>
        </w:rPr>
        <w:t xml:space="preserve"> </w:t>
      </w:r>
      <w:r w:rsidR="00441183" w:rsidRPr="00724B53">
        <w:rPr>
          <w:sz w:val="28"/>
          <w:szCs w:val="28"/>
        </w:rPr>
        <w:t>Собрания представителей</w:t>
      </w:r>
      <w:r w:rsidR="004535D7" w:rsidRPr="00724B53">
        <w:rPr>
          <w:sz w:val="28"/>
          <w:szCs w:val="28"/>
        </w:rPr>
        <w:t xml:space="preserve">    </w:t>
      </w:r>
      <w:r w:rsidR="00404153" w:rsidRPr="00724B53">
        <w:rPr>
          <w:sz w:val="28"/>
          <w:szCs w:val="28"/>
        </w:rPr>
        <w:t xml:space="preserve">                          </w:t>
      </w:r>
      <w:r w:rsidR="00CE31AB" w:rsidRPr="00724B53">
        <w:rPr>
          <w:sz w:val="28"/>
          <w:szCs w:val="28"/>
        </w:rPr>
        <w:t xml:space="preserve">    </w:t>
      </w:r>
      <w:r w:rsidR="00D4412D">
        <w:rPr>
          <w:sz w:val="28"/>
          <w:szCs w:val="28"/>
        </w:rPr>
        <w:t xml:space="preserve"> </w:t>
      </w:r>
      <w:r w:rsidR="00CE31AB" w:rsidRPr="00724B53">
        <w:rPr>
          <w:sz w:val="28"/>
          <w:szCs w:val="28"/>
        </w:rPr>
        <w:t xml:space="preserve"> </w:t>
      </w:r>
      <w:r w:rsidR="00D4412D">
        <w:rPr>
          <w:sz w:val="28"/>
          <w:szCs w:val="28"/>
        </w:rPr>
        <w:t xml:space="preserve">      </w:t>
      </w:r>
      <w:r w:rsidR="00724B53" w:rsidRPr="00724B53">
        <w:rPr>
          <w:sz w:val="28"/>
          <w:szCs w:val="28"/>
        </w:rPr>
        <w:t>Н.А.</w:t>
      </w:r>
      <w:r w:rsidR="00724B53">
        <w:rPr>
          <w:sz w:val="28"/>
          <w:szCs w:val="28"/>
        </w:rPr>
        <w:t xml:space="preserve"> </w:t>
      </w:r>
      <w:r w:rsidR="005049C0" w:rsidRPr="00724B53">
        <w:rPr>
          <w:sz w:val="28"/>
          <w:szCs w:val="28"/>
        </w:rPr>
        <w:t xml:space="preserve">Соловьева </w:t>
      </w:r>
    </w:p>
    <w:p w:rsidR="00404153" w:rsidRPr="006C56E3" w:rsidRDefault="00404153" w:rsidP="00404153">
      <w:pPr>
        <w:ind w:firstLine="709"/>
        <w:rPr>
          <w:sz w:val="28"/>
          <w:szCs w:val="28"/>
        </w:rPr>
      </w:pPr>
    </w:p>
    <w:p w:rsidR="0079597E" w:rsidRPr="00733CBE" w:rsidRDefault="0079597E" w:rsidP="0079597E">
      <w:pPr>
        <w:pStyle w:val="a3"/>
        <w:widowControl w:val="0"/>
        <w:tabs>
          <w:tab w:val="left" w:pos="1200"/>
        </w:tabs>
        <w:autoSpaceDE w:val="0"/>
        <w:autoSpaceDN w:val="0"/>
        <w:adjustRightInd w:val="0"/>
        <w:spacing w:before="120" w:after="240"/>
        <w:ind w:left="709"/>
        <w:jc w:val="both"/>
        <w:rPr>
          <w:sz w:val="28"/>
          <w:szCs w:val="28"/>
        </w:rPr>
      </w:pPr>
    </w:p>
    <w:p w:rsidR="0079597E" w:rsidRDefault="0079597E" w:rsidP="0079597E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7B0F75" w:rsidRDefault="007B0F75"/>
    <w:sectPr w:rsidR="007B0F75" w:rsidSect="006C56E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F6271"/>
    <w:multiLevelType w:val="hybridMultilevel"/>
    <w:tmpl w:val="F72AAA0A"/>
    <w:lvl w:ilvl="0" w:tplc="CEFAF81A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F9"/>
    <w:rsid w:val="00047078"/>
    <w:rsid w:val="00054889"/>
    <w:rsid w:val="00071DA3"/>
    <w:rsid w:val="000F3DA0"/>
    <w:rsid w:val="001325D7"/>
    <w:rsid w:val="001C0EA0"/>
    <w:rsid w:val="00226BBB"/>
    <w:rsid w:val="00276F6D"/>
    <w:rsid w:val="003C3CD2"/>
    <w:rsid w:val="003F18F9"/>
    <w:rsid w:val="00404153"/>
    <w:rsid w:val="00441183"/>
    <w:rsid w:val="004535D7"/>
    <w:rsid w:val="004B311E"/>
    <w:rsid w:val="005049C0"/>
    <w:rsid w:val="00506AEA"/>
    <w:rsid w:val="00691AED"/>
    <w:rsid w:val="00706F18"/>
    <w:rsid w:val="00724B53"/>
    <w:rsid w:val="0079597E"/>
    <w:rsid w:val="007B0F75"/>
    <w:rsid w:val="00800CB7"/>
    <w:rsid w:val="008A4C43"/>
    <w:rsid w:val="00937862"/>
    <w:rsid w:val="00961D3A"/>
    <w:rsid w:val="00983EB7"/>
    <w:rsid w:val="009C0E5E"/>
    <w:rsid w:val="00AA0AF2"/>
    <w:rsid w:val="00C6235B"/>
    <w:rsid w:val="00CE31AB"/>
    <w:rsid w:val="00D4412D"/>
    <w:rsid w:val="00D53060"/>
    <w:rsid w:val="00E46AD3"/>
    <w:rsid w:val="00E47761"/>
    <w:rsid w:val="00F97A34"/>
    <w:rsid w:val="00F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7FF6A-F1C9-4BCA-94DA-57C980FA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9597E"/>
    <w:pPr>
      <w:ind w:left="720"/>
      <w:contextualSpacing/>
    </w:pPr>
  </w:style>
  <w:style w:type="paragraph" w:styleId="a4">
    <w:name w:val="No Spacing"/>
    <w:link w:val="a5"/>
    <w:uiPriority w:val="1"/>
    <w:qFormat/>
    <w:rsid w:val="007959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9597E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79597E"/>
    <w:rPr>
      <w:color w:val="0000FF"/>
      <w:u w:val="single"/>
    </w:rPr>
  </w:style>
  <w:style w:type="paragraph" w:customStyle="1" w:styleId="21">
    <w:name w:val="Средняя сетка 21"/>
    <w:qFormat/>
    <w:rsid w:val="00404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3E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3EB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aliases w:val="Обычный (веб) Знак1,Обычный (веб) Знак Знак,Знак"/>
    <w:basedOn w:val="a"/>
    <w:link w:val="aa"/>
    <w:uiPriority w:val="99"/>
    <w:qFormat/>
    <w:rsid w:val="00724B53"/>
    <w:pPr>
      <w:spacing w:before="100" w:beforeAutospacing="1" w:after="100" w:afterAutospacing="1"/>
    </w:pPr>
  </w:style>
  <w:style w:type="character" w:customStyle="1" w:styleId="aa">
    <w:name w:val="Обычный (веб) Знак"/>
    <w:aliases w:val="Обычный (веб) Знак1 Знак,Обычный (веб) Знак Знак Знак,Знак Знак"/>
    <w:link w:val="a9"/>
    <w:uiPriority w:val="99"/>
    <w:locked/>
    <w:rsid w:val="00724B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Андрей Михайлович</dc:creator>
  <cp:lastModifiedBy>0</cp:lastModifiedBy>
  <cp:revision>7</cp:revision>
  <cp:lastPrinted>2018-12-05T07:37:00Z</cp:lastPrinted>
  <dcterms:created xsi:type="dcterms:W3CDTF">2020-10-29T12:53:00Z</dcterms:created>
  <dcterms:modified xsi:type="dcterms:W3CDTF">2020-11-05T11:15:00Z</dcterms:modified>
</cp:coreProperties>
</file>