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F9" w:rsidRDefault="00E046F9" w:rsidP="00DC5764">
      <w:pPr>
        <w:spacing w:after="0" w:line="240" w:lineRule="auto"/>
        <w:jc w:val="center"/>
        <w:rPr>
          <w:rFonts w:ascii="Times New Roman" w:hAnsi="Times New Roman" w:cs="Times New Roman"/>
          <w:b/>
          <w:sz w:val="28"/>
          <w:szCs w:val="28"/>
        </w:rPr>
      </w:pPr>
    </w:p>
    <w:p w:rsidR="00DC5764" w:rsidRPr="00510186" w:rsidRDefault="00DC5764" w:rsidP="00DC5764">
      <w:pPr>
        <w:spacing w:after="0" w:line="240" w:lineRule="auto"/>
        <w:jc w:val="center"/>
        <w:rPr>
          <w:rFonts w:ascii="Times New Roman" w:hAnsi="Times New Roman" w:cs="Times New Roman"/>
          <w:b/>
          <w:sz w:val="28"/>
          <w:szCs w:val="28"/>
        </w:rPr>
      </w:pPr>
      <w:r w:rsidRPr="00510186">
        <w:rPr>
          <w:rFonts w:ascii="Times New Roman" w:hAnsi="Times New Roman" w:cs="Times New Roman"/>
          <w:b/>
          <w:sz w:val="28"/>
          <w:szCs w:val="28"/>
        </w:rPr>
        <w:t>АДМИНИСТРАЦИЯ СЕЛЬСКОГО ПОСЕЛЕНИЯ ПРОСВЕТ</w:t>
      </w:r>
    </w:p>
    <w:p w:rsidR="00DC5764" w:rsidRPr="00510186" w:rsidRDefault="00DC5764" w:rsidP="00DC5764">
      <w:pPr>
        <w:spacing w:after="0" w:line="240" w:lineRule="auto"/>
        <w:jc w:val="center"/>
        <w:rPr>
          <w:rFonts w:ascii="Times New Roman" w:hAnsi="Times New Roman" w:cs="Times New Roman"/>
          <w:b/>
          <w:sz w:val="28"/>
          <w:szCs w:val="28"/>
        </w:rPr>
      </w:pPr>
      <w:r w:rsidRPr="00510186">
        <w:rPr>
          <w:rFonts w:ascii="Times New Roman" w:hAnsi="Times New Roman" w:cs="Times New Roman"/>
          <w:b/>
          <w:sz w:val="28"/>
          <w:szCs w:val="28"/>
        </w:rPr>
        <w:t>МУНИЦИПАЛЬНОГО РАЙОНА ВОЛЖСКИЙ</w:t>
      </w:r>
    </w:p>
    <w:p w:rsidR="00DC5764" w:rsidRPr="00510186" w:rsidRDefault="00DC5764" w:rsidP="00DC5764">
      <w:pPr>
        <w:tabs>
          <w:tab w:val="left" w:pos="3828"/>
        </w:tabs>
        <w:spacing w:after="0" w:line="240" w:lineRule="auto"/>
        <w:jc w:val="center"/>
        <w:rPr>
          <w:rFonts w:ascii="Times New Roman" w:hAnsi="Times New Roman" w:cs="Times New Roman"/>
          <w:b/>
          <w:sz w:val="28"/>
          <w:szCs w:val="28"/>
        </w:rPr>
      </w:pPr>
      <w:r w:rsidRPr="00510186">
        <w:rPr>
          <w:rFonts w:ascii="Times New Roman" w:hAnsi="Times New Roman" w:cs="Times New Roman"/>
          <w:b/>
          <w:sz w:val="28"/>
          <w:szCs w:val="28"/>
        </w:rPr>
        <w:t>САМАРСКОЙ ОБЛАСТИ</w:t>
      </w:r>
    </w:p>
    <w:p w:rsidR="00DC5764" w:rsidRPr="00510186" w:rsidRDefault="00DC5764" w:rsidP="00A62ACA">
      <w:pPr>
        <w:tabs>
          <w:tab w:val="left" w:pos="6724"/>
        </w:tabs>
        <w:spacing w:line="240" w:lineRule="auto"/>
        <w:rPr>
          <w:rFonts w:ascii="Times New Roman" w:hAnsi="Times New Roman" w:cs="Times New Roman"/>
          <w:b/>
          <w:sz w:val="28"/>
          <w:szCs w:val="28"/>
        </w:rPr>
      </w:pPr>
      <w:r w:rsidRPr="00510186">
        <w:rPr>
          <w:rFonts w:ascii="Times New Roman" w:hAnsi="Times New Roman" w:cs="Times New Roman"/>
          <w:b/>
          <w:sz w:val="28"/>
          <w:szCs w:val="28"/>
        </w:rPr>
        <w:tab/>
      </w:r>
    </w:p>
    <w:p w:rsidR="00DC5764" w:rsidRPr="00510186" w:rsidRDefault="00DC5764" w:rsidP="00A62ACA">
      <w:pPr>
        <w:jc w:val="center"/>
        <w:rPr>
          <w:rFonts w:ascii="Times New Roman" w:hAnsi="Times New Roman" w:cs="Times New Roman"/>
          <w:b/>
          <w:sz w:val="32"/>
          <w:szCs w:val="32"/>
        </w:rPr>
      </w:pPr>
      <w:r w:rsidRPr="00510186">
        <w:rPr>
          <w:rFonts w:ascii="Times New Roman" w:hAnsi="Times New Roman" w:cs="Times New Roman"/>
          <w:b/>
          <w:sz w:val="32"/>
          <w:szCs w:val="32"/>
        </w:rPr>
        <w:t>ПОСТАНОВЛЕНИЕ</w:t>
      </w:r>
      <w:bookmarkStart w:id="0" w:name="_GoBack"/>
      <w:bookmarkEnd w:id="0"/>
    </w:p>
    <w:p w:rsidR="00DC5764" w:rsidRPr="00510186" w:rsidRDefault="00F95A67" w:rsidP="00A62ACA">
      <w:pPr>
        <w:jc w:val="center"/>
        <w:rPr>
          <w:rFonts w:ascii="Times New Roman" w:hAnsi="Times New Roman" w:cs="Times New Roman"/>
          <w:sz w:val="28"/>
          <w:szCs w:val="28"/>
        </w:rPr>
      </w:pPr>
      <w:r>
        <w:rPr>
          <w:rFonts w:ascii="Times New Roman" w:hAnsi="Times New Roman" w:cs="Times New Roman"/>
          <w:sz w:val="28"/>
          <w:szCs w:val="28"/>
        </w:rPr>
        <w:t>от 25.11.2016 №100</w:t>
      </w:r>
    </w:p>
    <w:p w:rsidR="00DC5764" w:rsidRDefault="00DC5764" w:rsidP="00DC5764">
      <w:pPr>
        <w:spacing w:after="0" w:line="240" w:lineRule="auto"/>
        <w:jc w:val="center"/>
        <w:rPr>
          <w:rFonts w:ascii="Times New Roman" w:hAnsi="Times New Roman" w:cs="Times New Roman"/>
          <w:sz w:val="28"/>
          <w:szCs w:val="28"/>
        </w:rPr>
      </w:pPr>
    </w:p>
    <w:p w:rsidR="00EC4F9E" w:rsidRDefault="00DC5764" w:rsidP="00DC5764">
      <w:pPr>
        <w:spacing w:after="0" w:line="240" w:lineRule="auto"/>
        <w:jc w:val="center"/>
        <w:rPr>
          <w:rFonts w:ascii="Times New Roman" w:hAnsi="Times New Roman" w:cs="Times New Roman"/>
          <w:sz w:val="28"/>
          <w:szCs w:val="28"/>
        </w:rPr>
      </w:pPr>
      <w:r w:rsidRPr="00510186">
        <w:rPr>
          <w:rFonts w:ascii="Times New Roman" w:hAnsi="Times New Roman" w:cs="Times New Roman"/>
          <w:sz w:val="28"/>
          <w:szCs w:val="28"/>
        </w:rPr>
        <w:t>Об утверждении административного регламента по предоставлению</w:t>
      </w:r>
      <w:r>
        <w:rPr>
          <w:rFonts w:ascii="Times New Roman" w:hAnsi="Times New Roman" w:cs="Times New Roman"/>
          <w:sz w:val="28"/>
          <w:szCs w:val="28"/>
        </w:rPr>
        <w:t xml:space="preserve"> муниципальной услуги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Библиотечное, библиографическое </w:t>
      </w:r>
    </w:p>
    <w:p w:rsidR="00DC5764" w:rsidRPr="00510186" w:rsidRDefault="00DC5764" w:rsidP="00DC5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информационное обслуживание пользователей библиотеки</w:t>
      </w:r>
      <w:r>
        <w:rPr>
          <w:rFonts w:ascii="Times New Roman" w:eastAsia="Times New Roman" w:hAnsi="Times New Roman" w:cs="Times New Roman"/>
          <w:sz w:val="28"/>
          <w:szCs w:val="28"/>
          <w:lang w:eastAsia="ru-RU"/>
        </w:rPr>
        <w:t>»</w:t>
      </w:r>
    </w:p>
    <w:p w:rsidR="00DC5764" w:rsidRPr="00510186" w:rsidRDefault="00DC5764" w:rsidP="00DC5764">
      <w:pPr>
        <w:pStyle w:val="ConsPlusTitle"/>
        <w:spacing w:line="360" w:lineRule="auto"/>
        <w:ind w:firstLine="708"/>
        <w:jc w:val="both"/>
        <w:rPr>
          <w:rFonts w:ascii="Times New Roman" w:hAnsi="Times New Roman" w:cs="Times New Roman"/>
          <w:b w:val="0"/>
          <w:sz w:val="28"/>
          <w:szCs w:val="28"/>
        </w:rPr>
      </w:pPr>
    </w:p>
    <w:p w:rsidR="00DC5764" w:rsidRPr="00DC5764" w:rsidRDefault="00DC5764" w:rsidP="00DC5764">
      <w:pPr>
        <w:pStyle w:val="ConsPlusTitle"/>
        <w:spacing w:line="360" w:lineRule="auto"/>
        <w:ind w:firstLine="708"/>
        <w:jc w:val="both"/>
        <w:rPr>
          <w:rFonts w:ascii="Times New Roman" w:hAnsi="Times New Roman" w:cs="Times New Roman"/>
          <w:b w:val="0"/>
          <w:bCs/>
          <w:sz w:val="28"/>
          <w:szCs w:val="28"/>
        </w:rPr>
      </w:pPr>
      <w:r w:rsidRPr="00DC5764">
        <w:rPr>
          <w:rFonts w:ascii="Times New Roman" w:hAnsi="Times New Roman" w:cs="Times New Roman"/>
          <w:b w:val="0"/>
          <w:sz w:val="28"/>
          <w:szCs w:val="28"/>
        </w:rPr>
        <w:t>В соответствии с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и руководствуясь Уставом сельского поселения Просвет муниципального района Волжский Самарской области, Администрация сельского поселения Просвет муниципального района Волжский Самарской области ПОСТАНОВЛЯЕТ:</w:t>
      </w:r>
    </w:p>
    <w:p w:rsidR="00DC5764" w:rsidRPr="00DC5764" w:rsidRDefault="00DC5764" w:rsidP="00DC5764">
      <w:pPr>
        <w:autoSpaceDE w:val="0"/>
        <w:autoSpaceDN w:val="0"/>
        <w:adjustRightInd w:val="0"/>
        <w:spacing w:after="0" w:line="360" w:lineRule="auto"/>
        <w:ind w:firstLine="708"/>
        <w:jc w:val="both"/>
        <w:rPr>
          <w:rFonts w:ascii="Times New Roman" w:hAnsi="Times New Roman" w:cs="Times New Roman"/>
          <w:sz w:val="28"/>
          <w:szCs w:val="28"/>
        </w:rPr>
      </w:pPr>
      <w:r w:rsidRPr="00DC5764">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DC5764">
        <w:rPr>
          <w:rFonts w:ascii="Times New Roman" w:eastAsia="Times New Roman" w:hAnsi="Times New Roman" w:cs="Times New Roman"/>
          <w:sz w:val="28"/>
          <w:szCs w:val="28"/>
          <w:lang w:eastAsia="ru-RU"/>
        </w:rPr>
        <w:t>«</w:t>
      </w:r>
      <w:r w:rsidRPr="00DC5764">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Pr="00DC5764">
        <w:rPr>
          <w:rFonts w:ascii="Times New Roman" w:eastAsia="Times New Roman" w:hAnsi="Times New Roman" w:cs="Times New Roman"/>
          <w:sz w:val="28"/>
          <w:szCs w:val="28"/>
          <w:lang w:eastAsia="ru-RU"/>
        </w:rPr>
        <w:t xml:space="preserve">» </w:t>
      </w:r>
      <w:r w:rsidRPr="00DC5764">
        <w:rPr>
          <w:rFonts w:ascii="Times New Roman" w:hAnsi="Times New Roman" w:cs="Times New Roman"/>
          <w:sz w:val="28"/>
          <w:szCs w:val="28"/>
        </w:rPr>
        <w:t>согласно приложению.</w:t>
      </w:r>
    </w:p>
    <w:p w:rsidR="00DC5764" w:rsidRPr="00DC5764" w:rsidRDefault="00DC5764" w:rsidP="00DC5764">
      <w:pPr>
        <w:spacing w:after="0" w:line="360" w:lineRule="auto"/>
        <w:ind w:firstLine="708"/>
        <w:jc w:val="both"/>
        <w:rPr>
          <w:rFonts w:ascii="Times New Roman" w:hAnsi="Times New Roman" w:cs="Times New Roman"/>
          <w:sz w:val="28"/>
          <w:szCs w:val="28"/>
        </w:rPr>
      </w:pPr>
      <w:r w:rsidRPr="00DC5764">
        <w:rPr>
          <w:rFonts w:ascii="Times New Roman" w:hAnsi="Times New Roman" w:cs="Times New Roman"/>
          <w:sz w:val="28"/>
          <w:szCs w:val="28"/>
        </w:rPr>
        <w:t>2.Признать утратившими силу постановления Администрации сельского  поселения Просвет муниципального района Волжский Самарской области:</w:t>
      </w:r>
    </w:p>
    <w:p w:rsidR="00DC5764" w:rsidRPr="00DC5764" w:rsidRDefault="00DC5764" w:rsidP="00DC5764">
      <w:pPr>
        <w:pStyle w:val="ad"/>
        <w:spacing w:after="0" w:line="360" w:lineRule="auto"/>
        <w:ind w:firstLine="708"/>
        <w:jc w:val="both"/>
        <w:rPr>
          <w:sz w:val="28"/>
          <w:szCs w:val="28"/>
          <w:lang w:eastAsia="ru-RU"/>
        </w:rPr>
      </w:pPr>
      <w:r w:rsidRPr="00DC5764">
        <w:rPr>
          <w:sz w:val="28"/>
          <w:szCs w:val="28"/>
        </w:rPr>
        <w:t>-от 03.12.2012 г. №42 «</w:t>
      </w:r>
      <w:r w:rsidRPr="00DC5764">
        <w:rPr>
          <w:sz w:val="28"/>
          <w:szCs w:val="28"/>
          <w:lang w:eastAsia="ru-RU"/>
        </w:rPr>
        <w:t xml:space="preserve">Об утверждении </w:t>
      </w:r>
      <w:r w:rsidRPr="00DC5764">
        <w:rPr>
          <w:sz w:val="28"/>
          <w:szCs w:val="28"/>
        </w:rPr>
        <w:t>Административного регламента Администрации сельского поселения Просвет муниципального района Волжский Самарской области по предоставлению муниципальной услуги «Организация библиотечного обслуживания населения. Комплектование и обеспечение сохранности библиотечных фондов»;</w:t>
      </w:r>
    </w:p>
    <w:p w:rsidR="00DC5764" w:rsidRPr="00DC5764" w:rsidRDefault="00DC5764" w:rsidP="00DC5764">
      <w:pPr>
        <w:spacing w:after="0" w:line="360" w:lineRule="auto"/>
        <w:ind w:firstLine="708"/>
        <w:jc w:val="both"/>
        <w:rPr>
          <w:rFonts w:ascii="Times New Roman" w:hAnsi="Times New Roman" w:cs="Times New Roman"/>
          <w:sz w:val="28"/>
          <w:szCs w:val="28"/>
        </w:rPr>
      </w:pPr>
      <w:r w:rsidRPr="00DC5764">
        <w:rPr>
          <w:rFonts w:ascii="Times New Roman" w:hAnsi="Times New Roman" w:cs="Times New Roman"/>
          <w:sz w:val="28"/>
          <w:szCs w:val="28"/>
        </w:rPr>
        <w:t>-от 06.06.2016 г. №51 «</w:t>
      </w:r>
      <w:r w:rsidRPr="00DC5764">
        <w:rPr>
          <w:rFonts w:ascii="Times New Roman" w:hAnsi="Times New Roman" w:cs="Times New Roman"/>
          <w:bCs/>
          <w:sz w:val="28"/>
          <w:szCs w:val="28"/>
        </w:rPr>
        <w:t xml:space="preserve">О внесении изменений в Административный регламент предоставления муниципальной услуги </w:t>
      </w:r>
      <w:r w:rsidRPr="00DC5764">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библиотечных фондов», утвержденный постановлением </w:t>
      </w:r>
      <w:r w:rsidRPr="00DC5764">
        <w:rPr>
          <w:rFonts w:ascii="Times New Roman" w:hAnsi="Times New Roman" w:cs="Times New Roman"/>
          <w:sz w:val="28"/>
          <w:szCs w:val="28"/>
        </w:rPr>
        <w:lastRenderedPageBreak/>
        <w:t>Администрации сельского поселения Просвет муниципального района Волжский Самарской области от 03.12.2012 №42».</w:t>
      </w:r>
      <w:r w:rsidRPr="00DC5764">
        <w:rPr>
          <w:rFonts w:ascii="Times New Roman" w:hAnsi="Times New Roman" w:cs="Times New Roman"/>
          <w:sz w:val="28"/>
          <w:szCs w:val="28"/>
          <w:lang w:eastAsia="ru-RU"/>
        </w:rPr>
        <w:t xml:space="preserve"> </w:t>
      </w:r>
    </w:p>
    <w:p w:rsidR="00DC5764" w:rsidRPr="00DC5764" w:rsidRDefault="00DC5764" w:rsidP="00DC5764">
      <w:pPr>
        <w:pStyle w:val="ac"/>
        <w:spacing w:before="0" w:beforeAutospacing="0" w:after="0" w:afterAutospacing="0" w:line="360" w:lineRule="auto"/>
        <w:ind w:firstLine="708"/>
        <w:jc w:val="both"/>
        <w:rPr>
          <w:rFonts w:ascii="Times New Roman" w:eastAsia="Times New Roman" w:hAnsi="Times New Roman"/>
          <w:sz w:val="28"/>
          <w:szCs w:val="28"/>
        </w:rPr>
      </w:pPr>
      <w:r w:rsidRPr="00DC5764">
        <w:rPr>
          <w:rFonts w:ascii="Times New Roman" w:eastAsia="Times New Roman" w:hAnsi="Times New Roman"/>
          <w:sz w:val="28"/>
          <w:szCs w:val="28"/>
        </w:rPr>
        <w:t xml:space="preserve">3.Опубликовать настоящее постановление в печатном издании «Просветские вести» и разместить на официальном сайте Администрации сельского поселения Просвет </w:t>
      </w:r>
      <w:r w:rsidRPr="00DC5764">
        <w:rPr>
          <w:rFonts w:ascii="Times New Roman" w:eastAsia="Times New Roman" w:hAnsi="Times New Roman"/>
          <w:color w:val="262626"/>
          <w:sz w:val="28"/>
          <w:szCs w:val="28"/>
        </w:rPr>
        <w:t>(</w:t>
      </w:r>
      <w:hyperlink r:id="rId7" w:history="1">
        <w:r w:rsidRPr="00DC5764">
          <w:rPr>
            <w:rStyle w:val="a3"/>
            <w:rFonts w:ascii="Times New Roman" w:eastAsia="Times New Roman" w:hAnsi="Times New Roman"/>
            <w:color w:val="262626"/>
            <w:sz w:val="28"/>
            <w:szCs w:val="28"/>
            <w:u w:val="none"/>
            <w:lang w:val="en-US"/>
          </w:rPr>
          <w:t>www</w:t>
        </w:r>
        <w:r w:rsidRPr="00DC5764">
          <w:rPr>
            <w:rStyle w:val="a3"/>
            <w:rFonts w:ascii="Times New Roman" w:eastAsia="Times New Roman" w:hAnsi="Times New Roman"/>
            <w:color w:val="262626"/>
            <w:sz w:val="28"/>
            <w:szCs w:val="28"/>
            <w:u w:val="none"/>
          </w:rPr>
          <w:t>.</w:t>
        </w:r>
        <w:r w:rsidRPr="00DC5764">
          <w:rPr>
            <w:rStyle w:val="a3"/>
            <w:rFonts w:ascii="Times New Roman" w:eastAsia="Times New Roman" w:hAnsi="Times New Roman"/>
            <w:color w:val="262626"/>
            <w:sz w:val="28"/>
            <w:szCs w:val="28"/>
            <w:u w:val="none"/>
            <w:lang w:val="en-US"/>
          </w:rPr>
          <w:t>prosvet</w:t>
        </w:r>
        <w:r w:rsidRPr="00DC5764">
          <w:rPr>
            <w:rStyle w:val="a3"/>
            <w:rFonts w:ascii="Times New Roman" w:eastAsia="Times New Roman" w:hAnsi="Times New Roman"/>
            <w:color w:val="262626"/>
            <w:sz w:val="28"/>
            <w:szCs w:val="28"/>
            <w:u w:val="none"/>
          </w:rPr>
          <w:t>-</w:t>
        </w:r>
        <w:r w:rsidRPr="00DC5764">
          <w:rPr>
            <w:rStyle w:val="a3"/>
            <w:rFonts w:ascii="Times New Roman" w:eastAsia="Times New Roman" w:hAnsi="Times New Roman"/>
            <w:color w:val="262626"/>
            <w:sz w:val="28"/>
            <w:szCs w:val="28"/>
            <w:u w:val="none"/>
            <w:lang w:val="en-US"/>
          </w:rPr>
          <w:t>adm</w:t>
        </w:r>
        <w:r w:rsidRPr="00DC5764">
          <w:rPr>
            <w:rStyle w:val="a3"/>
            <w:rFonts w:ascii="Times New Roman" w:eastAsia="Times New Roman" w:hAnsi="Times New Roman"/>
            <w:color w:val="262626"/>
            <w:sz w:val="28"/>
            <w:szCs w:val="28"/>
            <w:u w:val="none"/>
          </w:rPr>
          <w:t>.</w:t>
        </w:r>
        <w:r w:rsidRPr="00DC5764">
          <w:rPr>
            <w:rStyle w:val="a3"/>
            <w:rFonts w:ascii="Times New Roman" w:eastAsia="Times New Roman" w:hAnsi="Times New Roman"/>
            <w:color w:val="262626"/>
            <w:sz w:val="28"/>
            <w:szCs w:val="28"/>
            <w:u w:val="none"/>
            <w:lang w:val="en-US"/>
          </w:rPr>
          <w:t>ucoz</w:t>
        </w:r>
        <w:r w:rsidRPr="00DC5764">
          <w:rPr>
            <w:rStyle w:val="a3"/>
            <w:rFonts w:ascii="Times New Roman" w:eastAsia="Times New Roman" w:hAnsi="Times New Roman"/>
            <w:color w:val="262626"/>
            <w:sz w:val="28"/>
            <w:szCs w:val="28"/>
            <w:u w:val="none"/>
          </w:rPr>
          <w:t>.</w:t>
        </w:r>
        <w:r w:rsidRPr="00DC5764">
          <w:rPr>
            <w:rStyle w:val="a3"/>
            <w:rFonts w:ascii="Times New Roman" w:eastAsia="Times New Roman" w:hAnsi="Times New Roman"/>
            <w:color w:val="262626"/>
            <w:sz w:val="28"/>
            <w:szCs w:val="28"/>
            <w:u w:val="none"/>
            <w:lang w:val="en-US"/>
          </w:rPr>
          <w:t>ru</w:t>
        </w:r>
      </w:hyperlink>
      <w:r w:rsidRPr="00DC5764">
        <w:rPr>
          <w:rFonts w:ascii="Times New Roman" w:eastAsia="Times New Roman" w:hAnsi="Times New Roman"/>
          <w:sz w:val="28"/>
          <w:szCs w:val="28"/>
        </w:rPr>
        <w:t>).</w:t>
      </w:r>
    </w:p>
    <w:p w:rsidR="00DC5764" w:rsidRPr="00DC5764" w:rsidRDefault="00DC5764" w:rsidP="00DC5764">
      <w:pPr>
        <w:pStyle w:val="ac"/>
        <w:spacing w:before="0" w:beforeAutospacing="0" w:after="0" w:afterAutospacing="0" w:line="360" w:lineRule="auto"/>
        <w:ind w:firstLine="720"/>
        <w:jc w:val="both"/>
        <w:rPr>
          <w:rFonts w:ascii="Times New Roman" w:hAnsi="Times New Roman"/>
          <w:sz w:val="28"/>
          <w:szCs w:val="28"/>
        </w:rPr>
      </w:pPr>
      <w:r w:rsidRPr="00DC5764">
        <w:rPr>
          <w:rFonts w:ascii="Times New Roman" w:hAnsi="Times New Roman"/>
          <w:sz w:val="28"/>
          <w:szCs w:val="28"/>
        </w:rPr>
        <w:t>4.Контроль за исполнением настоящего постановления оставляю за собой.</w:t>
      </w:r>
    </w:p>
    <w:p w:rsidR="00DC5764" w:rsidRPr="00DC5764" w:rsidRDefault="00DC5764" w:rsidP="00DC5764">
      <w:pPr>
        <w:pStyle w:val="ac"/>
        <w:spacing w:before="0" w:beforeAutospacing="0" w:after="0" w:line="360" w:lineRule="auto"/>
        <w:ind w:firstLine="708"/>
        <w:jc w:val="both"/>
        <w:rPr>
          <w:rFonts w:ascii="Times New Roman" w:hAnsi="Times New Roman"/>
          <w:sz w:val="28"/>
          <w:szCs w:val="28"/>
        </w:rPr>
      </w:pPr>
      <w:r w:rsidRPr="00DC5764">
        <w:rPr>
          <w:rFonts w:ascii="Times New Roman" w:hAnsi="Times New Roman"/>
          <w:sz w:val="28"/>
          <w:szCs w:val="28"/>
        </w:rPr>
        <w:t>5.Настоящее постановление вступает в силу со дня его опубликования.</w:t>
      </w:r>
    </w:p>
    <w:p w:rsidR="00DC5764"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r w:rsidRPr="00510186">
        <w:rPr>
          <w:rFonts w:ascii="Times New Roman" w:hAnsi="Times New Roman" w:cs="Times New Roman"/>
          <w:sz w:val="28"/>
          <w:szCs w:val="28"/>
        </w:rPr>
        <w:t>Глава сельского поселения Просвет</w:t>
      </w:r>
      <w:r>
        <w:rPr>
          <w:rFonts w:ascii="Times New Roman" w:hAnsi="Times New Roman" w:cs="Times New Roman"/>
          <w:sz w:val="28"/>
          <w:szCs w:val="28"/>
        </w:rPr>
        <w:t xml:space="preserve"> </w:t>
      </w:r>
      <w:r w:rsidRPr="00510186">
        <w:rPr>
          <w:rFonts w:ascii="Times New Roman" w:hAnsi="Times New Roman" w:cs="Times New Roman"/>
          <w:sz w:val="28"/>
          <w:szCs w:val="28"/>
        </w:rPr>
        <w:t xml:space="preserve">                                              </w:t>
      </w:r>
      <w:r>
        <w:rPr>
          <w:rFonts w:ascii="Times New Roman" w:hAnsi="Times New Roman" w:cs="Times New Roman"/>
          <w:sz w:val="28"/>
          <w:szCs w:val="28"/>
        </w:rPr>
        <w:t xml:space="preserve">    </w:t>
      </w:r>
      <w:r w:rsidR="00726AE2">
        <w:rPr>
          <w:rFonts w:ascii="Times New Roman" w:hAnsi="Times New Roman" w:cs="Times New Roman"/>
          <w:sz w:val="28"/>
          <w:szCs w:val="28"/>
        </w:rPr>
        <w:t xml:space="preserve">    </w:t>
      </w:r>
      <w:r w:rsidRPr="00510186">
        <w:rPr>
          <w:rFonts w:ascii="Times New Roman" w:hAnsi="Times New Roman" w:cs="Times New Roman"/>
          <w:sz w:val="28"/>
          <w:szCs w:val="28"/>
        </w:rPr>
        <w:t>С.И.Шевцов</w:t>
      </w: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jc w:val="both"/>
        <w:rPr>
          <w:rFonts w:ascii="Times New Roman" w:hAnsi="Times New Roman" w:cs="Times New Roman"/>
          <w:sz w:val="28"/>
          <w:szCs w:val="28"/>
        </w:rPr>
      </w:pPr>
    </w:p>
    <w:p w:rsidR="00DC5764" w:rsidRPr="00510186" w:rsidRDefault="00DC5764" w:rsidP="00DC5764">
      <w:pPr>
        <w:spacing w:after="0" w:line="240" w:lineRule="auto"/>
        <w:jc w:val="both"/>
        <w:rPr>
          <w:rFonts w:ascii="Times New Roman" w:hAnsi="Times New Roman" w:cs="Times New Roman"/>
          <w:bCs/>
        </w:rPr>
      </w:pPr>
      <w:r w:rsidRPr="00510186">
        <w:rPr>
          <w:rFonts w:ascii="Times New Roman" w:hAnsi="Times New Roman" w:cs="Times New Roman"/>
        </w:rPr>
        <w:t>Шевкун Л.Н. 998-25-25</w:t>
      </w:r>
    </w:p>
    <w:p w:rsidR="00DC5764" w:rsidRPr="00510186" w:rsidRDefault="00DC5764" w:rsidP="00DC5764">
      <w:pPr>
        <w:jc w:val="right"/>
        <w:rPr>
          <w:rFonts w:ascii="Times New Roman" w:hAnsi="Times New Roman" w:cs="Times New Roman"/>
          <w:bCs/>
          <w:sz w:val="28"/>
          <w:szCs w:val="28"/>
        </w:rPr>
      </w:pPr>
    </w:p>
    <w:p w:rsidR="00DC5764" w:rsidRPr="00510186" w:rsidRDefault="00DC5764" w:rsidP="00DC5764">
      <w:pPr>
        <w:jc w:val="right"/>
        <w:rPr>
          <w:rFonts w:ascii="Times New Roman" w:hAnsi="Times New Roman" w:cs="Times New Roman"/>
          <w:bCs/>
          <w:sz w:val="28"/>
          <w:szCs w:val="28"/>
        </w:rPr>
      </w:pPr>
    </w:p>
    <w:p w:rsidR="00DC5764" w:rsidRPr="00510186" w:rsidRDefault="00DC5764" w:rsidP="00DC5764">
      <w:pPr>
        <w:jc w:val="right"/>
        <w:rPr>
          <w:rFonts w:ascii="Times New Roman" w:hAnsi="Times New Roman" w:cs="Times New Roman"/>
          <w:bCs/>
          <w:sz w:val="28"/>
          <w:szCs w:val="28"/>
        </w:rPr>
      </w:pPr>
    </w:p>
    <w:p w:rsidR="00DC5764" w:rsidRPr="00510186" w:rsidRDefault="00DC5764" w:rsidP="00DC5764">
      <w:pPr>
        <w:jc w:val="right"/>
        <w:rPr>
          <w:rFonts w:ascii="Times New Roman" w:hAnsi="Times New Roman" w:cs="Times New Roman"/>
          <w:bCs/>
          <w:sz w:val="28"/>
          <w:szCs w:val="28"/>
        </w:rPr>
      </w:pPr>
    </w:p>
    <w:p w:rsidR="00DC5764" w:rsidRPr="00510186" w:rsidRDefault="00DC5764" w:rsidP="00DC5764">
      <w:pPr>
        <w:spacing w:after="0" w:line="240" w:lineRule="auto"/>
        <w:jc w:val="right"/>
        <w:rPr>
          <w:rFonts w:ascii="Times New Roman" w:eastAsia="Calibri" w:hAnsi="Times New Roman" w:cs="Times New Roman"/>
          <w:bCs/>
          <w:sz w:val="28"/>
          <w:szCs w:val="28"/>
        </w:rPr>
      </w:pPr>
      <w:r w:rsidRPr="00510186">
        <w:rPr>
          <w:rFonts w:ascii="Times New Roman" w:hAnsi="Times New Roman" w:cs="Times New Roman"/>
          <w:bCs/>
          <w:sz w:val="28"/>
          <w:szCs w:val="28"/>
        </w:rPr>
        <w:lastRenderedPageBreak/>
        <w:t xml:space="preserve">Приложение </w:t>
      </w:r>
    </w:p>
    <w:p w:rsidR="00DC5764" w:rsidRPr="00510186" w:rsidRDefault="00DC5764" w:rsidP="00DC5764">
      <w:pPr>
        <w:widowControl w:val="0"/>
        <w:autoSpaceDE w:val="0"/>
        <w:autoSpaceDN w:val="0"/>
        <w:adjustRightInd w:val="0"/>
        <w:spacing w:after="0" w:line="240" w:lineRule="auto"/>
        <w:jc w:val="right"/>
        <w:rPr>
          <w:rFonts w:ascii="Times New Roman" w:hAnsi="Times New Roman" w:cs="Times New Roman"/>
          <w:bCs/>
          <w:sz w:val="28"/>
          <w:szCs w:val="28"/>
        </w:rPr>
      </w:pPr>
      <w:r w:rsidRPr="00510186">
        <w:rPr>
          <w:rFonts w:ascii="Times New Roman" w:hAnsi="Times New Roman" w:cs="Times New Roman"/>
          <w:bCs/>
          <w:sz w:val="28"/>
          <w:szCs w:val="28"/>
        </w:rPr>
        <w:t xml:space="preserve">к постановлению Администрации </w:t>
      </w:r>
    </w:p>
    <w:p w:rsidR="00DC5764" w:rsidRPr="00510186" w:rsidRDefault="00DC5764" w:rsidP="00DC5764">
      <w:pPr>
        <w:widowControl w:val="0"/>
        <w:autoSpaceDE w:val="0"/>
        <w:autoSpaceDN w:val="0"/>
        <w:adjustRightInd w:val="0"/>
        <w:spacing w:after="0" w:line="240" w:lineRule="auto"/>
        <w:jc w:val="right"/>
        <w:rPr>
          <w:rFonts w:ascii="Times New Roman" w:hAnsi="Times New Roman" w:cs="Times New Roman"/>
          <w:bCs/>
          <w:sz w:val="28"/>
          <w:szCs w:val="28"/>
        </w:rPr>
      </w:pPr>
      <w:r w:rsidRPr="00510186">
        <w:rPr>
          <w:rFonts w:ascii="Times New Roman" w:hAnsi="Times New Roman" w:cs="Times New Roman"/>
          <w:bCs/>
          <w:sz w:val="28"/>
          <w:szCs w:val="28"/>
        </w:rPr>
        <w:t xml:space="preserve">сельского поселения Просвет </w:t>
      </w:r>
    </w:p>
    <w:p w:rsidR="00DC5764" w:rsidRPr="00510186" w:rsidRDefault="00DC5764" w:rsidP="00DC5764">
      <w:pPr>
        <w:widowControl w:val="0"/>
        <w:autoSpaceDE w:val="0"/>
        <w:autoSpaceDN w:val="0"/>
        <w:adjustRightInd w:val="0"/>
        <w:spacing w:after="0" w:line="240" w:lineRule="auto"/>
        <w:jc w:val="right"/>
        <w:rPr>
          <w:rFonts w:ascii="Times New Roman" w:hAnsi="Times New Roman" w:cs="Times New Roman"/>
          <w:bCs/>
          <w:sz w:val="28"/>
          <w:szCs w:val="28"/>
        </w:rPr>
      </w:pPr>
      <w:r w:rsidRPr="00510186">
        <w:rPr>
          <w:rFonts w:ascii="Times New Roman" w:hAnsi="Times New Roman" w:cs="Times New Roman"/>
          <w:bCs/>
          <w:sz w:val="28"/>
          <w:szCs w:val="28"/>
        </w:rPr>
        <w:t>муниципального района Волжский</w:t>
      </w:r>
    </w:p>
    <w:p w:rsidR="00DC5764" w:rsidRPr="00510186" w:rsidRDefault="00DC5764" w:rsidP="00DC5764">
      <w:pPr>
        <w:widowControl w:val="0"/>
        <w:autoSpaceDE w:val="0"/>
        <w:autoSpaceDN w:val="0"/>
        <w:adjustRightInd w:val="0"/>
        <w:spacing w:after="0" w:line="240" w:lineRule="auto"/>
        <w:jc w:val="right"/>
        <w:rPr>
          <w:rFonts w:ascii="Times New Roman" w:hAnsi="Times New Roman" w:cs="Times New Roman"/>
          <w:bCs/>
          <w:sz w:val="28"/>
          <w:szCs w:val="28"/>
        </w:rPr>
      </w:pPr>
      <w:r w:rsidRPr="00510186">
        <w:rPr>
          <w:rFonts w:ascii="Times New Roman" w:hAnsi="Times New Roman" w:cs="Times New Roman"/>
          <w:bCs/>
          <w:sz w:val="28"/>
          <w:szCs w:val="28"/>
        </w:rPr>
        <w:t xml:space="preserve"> Самарской области</w:t>
      </w:r>
    </w:p>
    <w:p w:rsidR="00DC5764" w:rsidRPr="00510186" w:rsidRDefault="00F95A67" w:rsidP="00DC576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w:t>
      </w:r>
      <w:r w:rsidR="00DC5764" w:rsidRPr="00510186">
        <w:rPr>
          <w:rFonts w:ascii="Times New Roman" w:hAnsi="Times New Roman" w:cs="Times New Roman"/>
          <w:bCs/>
          <w:sz w:val="28"/>
          <w:szCs w:val="28"/>
        </w:rPr>
        <w:t>т</w:t>
      </w:r>
      <w:r>
        <w:rPr>
          <w:rFonts w:ascii="Times New Roman" w:hAnsi="Times New Roman" w:cs="Times New Roman"/>
          <w:bCs/>
          <w:sz w:val="28"/>
          <w:szCs w:val="28"/>
        </w:rPr>
        <w:t xml:space="preserve"> 25.11.</w:t>
      </w:r>
      <w:r w:rsidR="00DC5764" w:rsidRPr="00510186">
        <w:rPr>
          <w:rFonts w:ascii="Times New Roman" w:hAnsi="Times New Roman" w:cs="Times New Roman"/>
          <w:bCs/>
          <w:sz w:val="28"/>
          <w:szCs w:val="28"/>
        </w:rPr>
        <w:t>2016 г. №</w:t>
      </w:r>
      <w:r>
        <w:rPr>
          <w:rFonts w:ascii="Times New Roman" w:hAnsi="Times New Roman" w:cs="Times New Roman"/>
          <w:bCs/>
          <w:sz w:val="28"/>
          <w:szCs w:val="28"/>
        </w:rPr>
        <w:t>100</w:t>
      </w:r>
    </w:p>
    <w:p w:rsidR="00DC5764" w:rsidRPr="00510186" w:rsidRDefault="00DC5764" w:rsidP="00DC5764">
      <w:pPr>
        <w:jc w:val="right"/>
        <w:rPr>
          <w:rFonts w:ascii="Times New Roman" w:hAnsi="Times New Roman" w:cs="Times New Roman"/>
          <w:sz w:val="28"/>
          <w:szCs w:val="28"/>
        </w:rPr>
      </w:pPr>
    </w:p>
    <w:p w:rsidR="00E83CBD" w:rsidRDefault="00DC5764" w:rsidP="00DE7E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А</w:t>
      </w:r>
      <w:r w:rsidRPr="0026740B">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по </w:t>
      </w:r>
      <w:r w:rsidR="00E83CBD">
        <w:rPr>
          <w:rFonts w:ascii="Times New Roman" w:hAnsi="Times New Roman" w:cs="Times New Roman"/>
          <w:sz w:val="28"/>
          <w:szCs w:val="28"/>
        </w:rPr>
        <w:t>предоставлени</w:t>
      </w:r>
      <w:r>
        <w:rPr>
          <w:rFonts w:ascii="Times New Roman" w:hAnsi="Times New Roman" w:cs="Times New Roman"/>
          <w:sz w:val="28"/>
          <w:szCs w:val="28"/>
        </w:rPr>
        <w:t>ю</w:t>
      </w:r>
      <w:r w:rsidR="00E83CBD">
        <w:rPr>
          <w:rFonts w:ascii="Times New Roman" w:hAnsi="Times New Roman" w:cs="Times New Roman"/>
          <w:sz w:val="28"/>
          <w:szCs w:val="28"/>
        </w:rPr>
        <w:t xml:space="preserve"> муниципальной услуги</w:t>
      </w:r>
    </w:p>
    <w:p w:rsidR="00DF4C6E" w:rsidRPr="0026740B" w:rsidRDefault="00C528CE" w:rsidP="00DE7E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008424E6">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Pr>
          <w:rFonts w:ascii="Times New Roman" w:hAnsi="Times New Roman" w:cs="Times New Roman"/>
          <w:sz w:val="28"/>
          <w:szCs w:val="28"/>
        </w:rPr>
        <w:t>»</w:t>
      </w:r>
    </w:p>
    <w:p w:rsidR="00DF4C6E" w:rsidRPr="0026740B" w:rsidRDefault="00DF4C6E" w:rsidP="00DE7EEB">
      <w:pPr>
        <w:pStyle w:val="ConsPlusNormal"/>
        <w:widowControl/>
        <w:jc w:val="both"/>
        <w:rPr>
          <w:rFonts w:ascii="Times New Roman" w:hAnsi="Times New Roman" w:cs="Times New Roman"/>
          <w:sz w:val="28"/>
          <w:szCs w:val="28"/>
        </w:rPr>
      </w:pPr>
    </w:p>
    <w:p w:rsidR="00DF4C6E" w:rsidRPr="00E83CBD" w:rsidRDefault="00E83CBD" w:rsidP="00DE7EEB">
      <w:pPr>
        <w:pStyle w:val="ConsPlusNormal"/>
        <w:widowControl/>
        <w:jc w:val="center"/>
        <w:rPr>
          <w:rFonts w:ascii="Times New Roman" w:hAnsi="Times New Roman" w:cs="Times New Roman"/>
          <w:b/>
          <w:sz w:val="28"/>
          <w:szCs w:val="28"/>
        </w:rPr>
      </w:pPr>
      <w:r w:rsidRPr="00E83CBD">
        <w:rPr>
          <w:rFonts w:ascii="Times New Roman" w:hAnsi="Times New Roman" w:cs="Times New Roman"/>
          <w:b/>
          <w:sz w:val="28"/>
          <w:szCs w:val="28"/>
        </w:rPr>
        <w:t xml:space="preserve">Раздел </w:t>
      </w:r>
      <w:r w:rsidR="00DF4C6E" w:rsidRPr="00E83CBD">
        <w:rPr>
          <w:rFonts w:ascii="Times New Roman" w:hAnsi="Times New Roman" w:cs="Times New Roman"/>
          <w:b/>
          <w:sz w:val="28"/>
          <w:szCs w:val="28"/>
        </w:rPr>
        <w:t>1. Общие положения</w:t>
      </w:r>
    </w:p>
    <w:p w:rsidR="00DF4C6E" w:rsidRPr="0026740B" w:rsidRDefault="00DF4C6E" w:rsidP="00DE7EEB">
      <w:pPr>
        <w:pStyle w:val="ConsPlusNormal"/>
        <w:widowControl/>
        <w:jc w:val="both"/>
        <w:rPr>
          <w:rFonts w:ascii="Times New Roman" w:hAnsi="Times New Roman" w:cs="Times New Roman"/>
          <w:sz w:val="28"/>
          <w:szCs w:val="28"/>
        </w:rPr>
      </w:pPr>
    </w:p>
    <w:p w:rsidR="00E83CBD" w:rsidRPr="004B4D9A" w:rsidRDefault="00E83CBD" w:rsidP="004B4D9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Pr="004B4D9A">
        <w:rPr>
          <w:rFonts w:ascii="Times New Roman" w:hAnsi="Times New Roman" w:cs="Times New Roman"/>
          <w:sz w:val="28"/>
          <w:szCs w:val="28"/>
        </w:rPr>
        <w:t>. Общие сведения о муниципальной услуге.</w:t>
      </w:r>
    </w:p>
    <w:p w:rsidR="00DF4C6E" w:rsidRPr="004B4D9A" w:rsidRDefault="00DF4C6E" w:rsidP="004B4D9A">
      <w:pPr>
        <w:spacing w:after="0" w:line="240" w:lineRule="auto"/>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Административный регламент </w:t>
      </w:r>
      <w:r w:rsidR="00DC5764" w:rsidRPr="004B4D9A">
        <w:rPr>
          <w:rFonts w:ascii="Times New Roman" w:hAnsi="Times New Roman" w:cs="Times New Roman"/>
          <w:sz w:val="28"/>
          <w:szCs w:val="28"/>
        </w:rPr>
        <w:t xml:space="preserve">по </w:t>
      </w:r>
      <w:r w:rsidR="00E83CBD" w:rsidRPr="004B4D9A">
        <w:rPr>
          <w:rFonts w:ascii="Times New Roman" w:hAnsi="Times New Roman" w:cs="Times New Roman"/>
          <w:sz w:val="28"/>
          <w:szCs w:val="28"/>
        </w:rPr>
        <w:t>предоставлени</w:t>
      </w:r>
      <w:r w:rsidR="00DC5764" w:rsidRPr="004B4D9A">
        <w:rPr>
          <w:rFonts w:ascii="Times New Roman" w:hAnsi="Times New Roman" w:cs="Times New Roman"/>
          <w:sz w:val="28"/>
          <w:szCs w:val="28"/>
        </w:rPr>
        <w:t>ю</w:t>
      </w:r>
      <w:r w:rsidR="00E83CBD" w:rsidRPr="004B4D9A">
        <w:rPr>
          <w:rFonts w:ascii="Times New Roman" w:hAnsi="Times New Roman" w:cs="Times New Roman"/>
          <w:sz w:val="28"/>
          <w:szCs w:val="28"/>
        </w:rPr>
        <w:t xml:space="preserve"> муниципальной услуги </w:t>
      </w:r>
      <w:r w:rsidR="00C528CE" w:rsidRPr="004B4D9A">
        <w:rPr>
          <w:rFonts w:ascii="Times New Roman" w:eastAsia="Times New Roman" w:hAnsi="Times New Roman" w:cs="Times New Roman"/>
          <w:sz w:val="28"/>
          <w:szCs w:val="28"/>
          <w:lang w:eastAsia="ru-RU"/>
        </w:rPr>
        <w:t>«</w:t>
      </w:r>
      <w:r w:rsidR="008D0E7E"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C528CE" w:rsidRPr="004B4D9A">
        <w:rPr>
          <w:rFonts w:ascii="Times New Roman" w:eastAsia="Times New Roman" w:hAnsi="Times New Roman" w:cs="Times New Roman"/>
          <w:sz w:val="28"/>
          <w:szCs w:val="28"/>
          <w:lang w:eastAsia="ru-RU"/>
        </w:rPr>
        <w:t>»</w:t>
      </w:r>
      <w:r w:rsidR="00E83CBD" w:rsidRPr="004B4D9A">
        <w:rPr>
          <w:rFonts w:ascii="Times New Roman" w:eastAsia="Times New Roman" w:hAnsi="Times New Roman" w:cs="Times New Roman"/>
          <w:sz w:val="28"/>
          <w:szCs w:val="28"/>
          <w:lang w:eastAsia="ru-RU"/>
        </w:rPr>
        <w:t xml:space="preserve"> </w:t>
      </w:r>
      <w:r w:rsidRPr="004B4D9A">
        <w:rPr>
          <w:rFonts w:ascii="Times New Roman" w:hAnsi="Times New Roman" w:cs="Times New Roman"/>
          <w:sz w:val="28"/>
          <w:szCs w:val="28"/>
        </w:rPr>
        <w:t xml:space="preserve">(далее </w:t>
      </w:r>
      <w:r w:rsidR="00E83CBD" w:rsidRPr="004B4D9A">
        <w:rPr>
          <w:rFonts w:ascii="Times New Roman" w:hAnsi="Times New Roman" w:cs="Times New Roman"/>
          <w:sz w:val="28"/>
          <w:szCs w:val="28"/>
        </w:rPr>
        <w:t>–</w:t>
      </w:r>
      <w:r w:rsidRPr="004B4D9A">
        <w:rPr>
          <w:rFonts w:ascii="Times New Roman" w:hAnsi="Times New Roman" w:cs="Times New Roman"/>
          <w:sz w:val="28"/>
          <w:szCs w:val="28"/>
        </w:rPr>
        <w:t xml:space="preserve"> </w:t>
      </w:r>
      <w:r w:rsidR="00D53A80" w:rsidRPr="004B4D9A">
        <w:rPr>
          <w:rFonts w:ascii="Times New Roman" w:hAnsi="Times New Roman" w:cs="Times New Roman"/>
          <w:sz w:val="28"/>
          <w:szCs w:val="28"/>
        </w:rPr>
        <w:t>Р</w:t>
      </w:r>
      <w:r w:rsidRPr="004B4D9A">
        <w:rPr>
          <w:rFonts w:ascii="Times New Roman" w:hAnsi="Times New Roman" w:cs="Times New Roman"/>
          <w:sz w:val="28"/>
          <w:szCs w:val="28"/>
        </w:rPr>
        <w:t>егламент</w:t>
      </w:r>
      <w:r w:rsidR="00E83CBD" w:rsidRPr="004B4D9A">
        <w:rPr>
          <w:rFonts w:ascii="Times New Roman" w:hAnsi="Times New Roman" w:cs="Times New Roman"/>
          <w:sz w:val="28"/>
          <w:szCs w:val="28"/>
        </w:rPr>
        <w:t xml:space="preserve">) </w:t>
      </w:r>
      <w:r w:rsidRPr="004B4D9A">
        <w:rPr>
          <w:rFonts w:ascii="Times New Roman" w:hAnsi="Times New Roman" w:cs="Times New Roman"/>
          <w:sz w:val="28"/>
          <w:szCs w:val="28"/>
        </w:rPr>
        <w:t>разработан</w:t>
      </w:r>
      <w:r w:rsidR="00EB09F1" w:rsidRPr="004B4D9A">
        <w:rPr>
          <w:rFonts w:ascii="Times New Roman" w:hAnsi="Times New Roman" w:cs="Times New Roman"/>
          <w:sz w:val="28"/>
          <w:szCs w:val="28"/>
        </w:rPr>
        <w:t xml:space="preserve"> </w:t>
      </w:r>
      <w:r w:rsidRPr="004B4D9A">
        <w:rPr>
          <w:rFonts w:ascii="Times New Roman" w:hAnsi="Times New Roman" w:cs="Times New Roman"/>
          <w:sz w:val="28"/>
          <w:szCs w:val="28"/>
        </w:rPr>
        <w:t>в целях</w:t>
      </w:r>
      <w:r w:rsidR="00F311FF" w:rsidRPr="004B4D9A">
        <w:rPr>
          <w:rFonts w:ascii="Times New Roman" w:hAnsi="Times New Roman" w:cs="Times New Roman"/>
          <w:sz w:val="28"/>
          <w:szCs w:val="28"/>
        </w:rPr>
        <w:t xml:space="preserve"> </w:t>
      </w:r>
      <w:r w:rsidRPr="004B4D9A">
        <w:rPr>
          <w:rFonts w:ascii="Times New Roman" w:hAnsi="Times New Roman" w:cs="Times New Roman"/>
          <w:sz w:val="28"/>
          <w:szCs w:val="28"/>
        </w:rPr>
        <w:t>повышения</w:t>
      </w:r>
      <w:r w:rsidR="00F311FF" w:rsidRPr="004B4D9A">
        <w:rPr>
          <w:rFonts w:ascii="Times New Roman" w:hAnsi="Times New Roman" w:cs="Times New Roman"/>
          <w:sz w:val="28"/>
          <w:szCs w:val="28"/>
        </w:rPr>
        <w:t xml:space="preserve"> </w:t>
      </w:r>
      <w:r w:rsidRPr="004B4D9A">
        <w:rPr>
          <w:rFonts w:ascii="Times New Roman" w:hAnsi="Times New Roman" w:cs="Times New Roman"/>
          <w:sz w:val="28"/>
          <w:szCs w:val="28"/>
        </w:rPr>
        <w:t>качества</w:t>
      </w:r>
      <w:r w:rsidR="00F311FF" w:rsidRPr="004B4D9A">
        <w:rPr>
          <w:rFonts w:ascii="Times New Roman" w:hAnsi="Times New Roman" w:cs="Times New Roman"/>
          <w:sz w:val="28"/>
          <w:szCs w:val="28"/>
        </w:rPr>
        <w:t xml:space="preserve"> </w:t>
      </w:r>
      <w:r w:rsidRPr="004B4D9A">
        <w:rPr>
          <w:rFonts w:ascii="Times New Roman" w:hAnsi="Times New Roman" w:cs="Times New Roman"/>
          <w:sz w:val="28"/>
          <w:szCs w:val="28"/>
        </w:rPr>
        <w:t>предоставления</w:t>
      </w:r>
      <w:r w:rsidR="00F311FF" w:rsidRPr="004B4D9A">
        <w:rPr>
          <w:rFonts w:ascii="Times New Roman" w:hAnsi="Times New Roman" w:cs="Times New Roman"/>
          <w:sz w:val="28"/>
          <w:szCs w:val="28"/>
        </w:rPr>
        <w:t xml:space="preserve"> </w:t>
      </w:r>
      <w:r w:rsidRPr="004B4D9A">
        <w:rPr>
          <w:rFonts w:ascii="Times New Roman" w:hAnsi="Times New Roman" w:cs="Times New Roman"/>
          <w:sz w:val="28"/>
          <w:szCs w:val="28"/>
        </w:rPr>
        <w:t xml:space="preserve">и доступности </w:t>
      </w:r>
      <w:r w:rsidR="00E83CBD"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E83CBD" w:rsidRPr="004B4D9A">
        <w:rPr>
          <w:rFonts w:ascii="Times New Roman" w:hAnsi="Times New Roman" w:cs="Times New Roman"/>
          <w:sz w:val="28"/>
          <w:szCs w:val="28"/>
        </w:rPr>
        <w:t xml:space="preserve"> </w:t>
      </w:r>
      <w:r w:rsidR="00C528CE" w:rsidRPr="004B4D9A">
        <w:rPr>
          <w:rFonts w:ascii="Times New Roman" w:eastAsia="Times New Roman" w:hAnsi="Times New Roman" w:cs="Times New Roman"/>
          <w:sz w:val="28"/>
          <w:szCs w:val="28"/>
          <w:lang w:eastAsia="ru-RU"/>
        </w:rPr>
        <w:t>«</w:t>
      </w:r>
      <w:r w:rsidR="008D0E7E"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C528CE" w:rsidRPr="004B4D9A">
        <w:rPr>
          <w:rFonts w:ascii="Times New Roman" w:eastAsia="Times New Roman" w:hAnsi="Times New Roman" w:cs="Times New Roman"/>
          <w:sz w:val="28"/>
          <w:szCs w:val="28"/>
          <w:lang w:eastAsia="ru-RU"/>
        </w:rPr>
        <w:t>»</w:t>
      </w:r>
      <w:r w:rsidR="00E83CBD" w:rsidRPr="004B4D9A">
        <w:rPr>
          <w:rFonts w:ascii="Times New Roman" w:eastAsia="Times New Roman" w:hAnsi="Times New Roman" w:cs="Times New Roman"/>
          <w:sz w:val="28"/>
          <w:szCs w:val="28"/>
          <w:lang w:eastAsia="ru-RU"/>
        </w:rPr>
        <w:t xml:space="preserve"> (далее – муниципальная услуга)</w:t>
      </w:r>
      <w:r w:rsidRPr="004B4D9A">
        <w:rPr>
          <w:rFonts w:ascii="Times New Roman" w:hAnsi="Times New Roman" w:cs="Times New Roman"/>
          <w:sz w:val="28"/>
          <w:szCs w:val="28"/>
        </w:rPr>
        <w:t xml:space="preserve">, создания комфортных условий для получателей </w:t>
      </w:r>
      <w:r w:rsidR="00E83CBD" w:rsidRPr="004B4D9A">
        <w:rPr>
          <w:rFonts w:ascii="Times New Roman" w:hAnsi="Times New Roman" w:cs="Times New Roman"/>
          <w:sz w:val="28"/>
          <w:szCs w:val="28"/>
        </w:rPr>
        <w:t xml:space="preserve">муниципальной </w:t>
      </w:r>
      <w:r w:rsidRPr="004B4D9A">
        <w:rPr>
          <w:rFonts w:ascii="Times New Roman" w:hAnsi="Times New Roman" w:cs="Times New Roman"/>
          <w:sz w:val="28"/>
          <w:szCs w:val="28"/>
        </w:rPr>
        <w:t>услуги,</w:t>
      </w:r>
      <w:r w:rsidR="00F311FF" w:rsidRPr="004B4D9A">
        <w:rPr>
          <w:rFonts w:ascii="Times New Roman" w:hAnsi="Times New Roman" w:cs="Times New Roman"/>
          <w:sz w:val="28"/>
          <w:szCs w:val="28"/>
        </w:rPr>
        <w:t xml:space="preserve"> </w:t>
      </w:r>
      <w:r w:rsidRPr="004B4D9A">
        <w:rPr>
          <w:rFonts w:ascii="Times New Roman" w:hAnsi="Times New Roman" w:cs="Times New Roman"/>
          <w:sz w:val="28"/>
          <w:szCs w:val="28"/>
        </w:rPr>
        <w:t>определяет</w:t>
      </w:r>
      <w:r w:rsidR="00F311FF" w:rsidRPr="004B4D9A">
        <w:rPr>
          <w:rFonts w:ascii="Times New Roman" w:hAnsi="Times New Roman" w:cs="Times New Roman"/>
          <w:sz w:val="28"/>
          <w:szCs w:val="28"/>
        </w:rPr>
        <w:t xml:space="preserve"> </w:t>
      </w:r>
      <w:r w:rsidRPr="004B4D9A">
        <w:rPr>
          <w:rFonts w:ascii="Times New Roman" w:hAnsi="Times New Roman" w:cs="Times New Roman"/>
          <w:sz w:val="28"/>
          <w:szCs w:val="28"/>
        </w:rPr>
        <w:t>сроки и последовательность дейст</w:t>
      </w:r>
      <w:r w:rsidR="00F311FF" w:rsidRPr="004B4D9A">
        <w:rPr>
          <w:rFonts w:ascii="Times New Roman" w:hAnsi="Times New Roman" w:cs="Times New Roman"/>
          <w:sz w:val="28"/>
          <w:szCs w:val="28"/>
        </w:rPr>
        <w:t xml:space="preserve">вий (административных процедур) </w:t>
      </w:r>
      <w:r w:rsidR="008D0E7E" w:rsidRPr="004B4D9A">
        <w:rPr>
          <w:rFonts w:ascii="Times New Roman" w:hAnsi="Times New Roman" w:cs="Times New Roman"/>
          <w:sz w:val="28"/>
          <w:szCs w:val="28"/>
        </w:rPr>
        <w:br/>
      </w:r>
      <w:r w:rsidRPr="004B4D9A">
        <w:rPr>
          <w:rFonts w:ascii="Times New Roman" w:hAnsi="Times New Roman" w:cs="Times New Roman"/>
          <w:sz w:val="28"/>
          <w:szCs w:val="28"/>
        </w:rPr>
        <w:t xml:space="preserve">при </w:t>
      </w:r>
      <w:r w:rsidR="00E83CBD" w:rsidRPr="004B4D9A">
        <w:rPr>
          <w:rFonts w:ascii="Times New Roman" w:hAnsi="Times New Roman" w:cs="Times New Roman"/>
          <w:sz w:val="28"/>
          <w:szCs w:val="28"/>
        </w:rPr>
        <w:t>оказании муниципальной</w:t>
      </w:r>
      <w:r w:rsidRPr="004B4D9A">
        <w:rPr>
          <w:rFonts w:ascii="Times New Roman" w:hAnsi="Times New Roman" w:cs="Times New Roman"/>
          <w:sz w:val="28"/>
          <w:szCs w:val="28"/>
        </w:rPr>
        <w:t xml:space="preserve"> услуги.</w:t>
      </w:r>
    </w:p>
    <w:p w:rsidR="0050473D" w:rsidRPr="004B4D9A" w:rsidRDefault="0050473D" w:rsidP="004B4D9A">
      <w:pPr>
        <w:spacing w:after="0" w:line="240" w:lineRule="auto"/>
        <w:ind w:firstLine="540"/>
        <w:jc w:val="both"/>
        <w:rPr>
          <w:rFonts w:ascii="Times New Roman" w:hAnsi="Times New Roman" w:cs="Times New Roman"/>
          <w:sz w:val="28"/>
          <w:szCs w:val="28"/>
        </w:rPr>
      </w:pPr>
      <w:r w:rsidRPr="004B4D9A">
        <w:rPr>
          <w:rFonts w:ascii="Times New Roman" w:hAnsi="Times New Roman" w:cs="Times New Roman"/>
          <w:sz w:val="28"/>
          <w:szCs w:val="28"/>
        </w:rPr>
        <w:t>1.2. Сведения о заявителях</w:t>
      </w:r>
    </w:p>
    <w:p w:rsidR="00DF4C6E" w:rsidRPr="004B4D9A" w:rsidRDefault="00055850"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Заявителями на п</w:t>
      </w:r>
      <w:r w:rsidR="00DF4C6E" w:rsidRPr="004B4D9A">
        <w:rPr>
          <w:rFonts w:ascii="Times New Roman" w:hAnsi="Times New Roman" w:cs="Times New Roman"/>
          <w:sz w:val="28"/>
          <w:szCs w:val="28"/>
        </w:rPr>
        <w:t>олуч</w:t>
      </w:r>
      <w:r w:rsidRPr="004B4D9A">
        <w:rPr>
          <w:rFonts w:ascii="Times New Roman" w:hAnsi="Times New Roman" w:cs="Times New Roman"/>
          <w:sz w:val="28"/>
          <w:szCs w:val="28"/>
        </w:rPr>
        <w:t>ение муниципальной услуги</w:t>
      </w:r>
      <w:r w:rsidR="00DF4C6E" w:rsidRPr="004B4D9A">
        <w:rPr>
          <w:rFonts w:ascii="Times New Roman" w:hAnsi="Times New Roman" w:cs="Times New Roman"/>
          <w:sz w:val="28"/>
          <w:szCs w:val="28"/>
        </w:rPr>
        <w:t xml:space="preserve"> являются физические и юридические лица (далее </w:t>
      </w:r>
      <w:r w:rsidR="00EB09F1" w:rsidRPr="004B4D9A">
        <w:rPr>
          <w:rFonts w:ascii="Times New Roman" w:hAnsi="Times New Roman" w:cs="Times New Roman"/>
          <w:sz w:val="28"/>
          <w:szCs w:val="28"/>
        </w:rPr>
        <w:t>–</w:t>
      </w:r>
      <w:r w:rsidR="00DF4C6E" w:rsidRPr="004B4D9A">
        <w:rPr>
          <w:rFonts w:ascii="Times New Roman" w:hAnsi="Times New Roman" w:cs="Times New Roman"/>
          <w:sz w:val="28"/>
          <w:szCs w:val="28"/>
        </w:rPr>
        <w:t xml:space="preserve"> заявители).</w:t>
      </w:r>
    </w:p>
    <w:p w:rsidR="00DF4C6E" w:rsidRPr="004B4D9A" w:rsidRDefault="00055850"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1.3</w:t>
      </w:r>
      <w:r w:rsidR="00DF4C6E" w:rsidRPr="004B4D9A">
        <w:rPr>
          <w:rFonts w:ascii="Times New Roman" w:hAnsi="Times New Roman" w:cs="Times New Roman"/>
          <w:sz w:val="28"/>
          <w:szCs w:val="28"/>
        </w:rPr>
        <w:t>. Порядок информирования о предоставлени</w:t>
      </w:r>
      <w:r w:rsidRPr="004B4D9A">
        <w:rPr>
          <w:rFonts w:ascii="Times New Roman" w:hAnsi="Times New Roman" w:cs="Times New Roman"/>
          <w:sz w:val="28"/>
          <w:szCs w:val="28"/>
        </w:rPr>
        <w:t>и</w:t>
      </w:r>
      <w:r w:rsidR="00DF4C6E" w:rsidRPr="004B4D9A">
        <w:rPr>
          <w:rFonts w:ascii="Times New Roman" w:hAnsi="Times New Roman" w:cs="Times New Roman"/>
          <w:sz w:val="28"/>
          <w:szCs w:val="28"/>
        </w:rPr>
        <w:t xml:space="preserve"> </w:t>
      </w:r>
      <w:r w:rsidRPr="004B4D9A">
        <w:rPr>
          <w:rFonts w:ascii="Times New Roman" w:hAnsi="Times New Roman" w:cs="Times New Roman"/>
          <w:sz w:val="28"/>
          <w:szCs w:val="28"/>
        </w:rPr>
        <w:t xml:space="preserve">муниципальной </w:t>
      </w:r>
      <w:r w:rsidR="00DF4C6E" w:rsidRPr="004B4D9A">
        <w:rPr>
          <w:rFonts w:ascii="Times New Roman" w:hAnsi="Times New Roman" w:cs="Times New Roman"/>
          <w:sz w:val="28"/>
          <w:szCs w:val="28"/>
        </w:rPr>
        <w:t>услуги</w:t>
      </w:r>
    </w:p>
    <w:p w:rsidR="00DF4C6E" w:rsidRPr="004B4D9A" w:rsidRDefault="00055850"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1.3.1. </w:t>
      </w:r>
      <w:r w:rsidR="00DF4C6E" w:rsidRPr="004B4D9A">
        <w:rPr>
          <w:rFonts w:ascii="Times New Roman" w:hAnsi="Times New Roman" w:cs="Times New Roman"/>
          <w:sz w:val="28"/>
          <w:szCs w:val="28"/>
        </w:rPr>
        <w:t>Информацию о порядке</w:t>
      </w:r>
      <w:r w:rsidRPr="004B4D9A">
        <w:rPr>
          <w:rFonts w:ascii="Times New Roman" w:hAnsi="Times New Roman" w:cs="Times New Roman"/>
          <w:sz w:val="28"/>
          <w:szCs w:val="28"/>
        </w:rPr>
        <w:t xml:space="preserve"> и сроках</w:t>
      </w:r>
      <w:r w:rsidR="00DF4C6E" w:rsidRPr="004B4D9A">
        <w:rPr>
          <w:rFonts w:ascii="Times New Roman" w:hAnsi="Times New Roman" w:cs="Times New Roman"/>
          <w:sz w:val="28"/>
          <w:szCs w:val="28"/>
        </w:rPr>
        <w:t xml:space="preserve"> предоставления </w:t>
      </w:r>
      <w:r w:rsidRPr="004B4D9A">
        <w:rPr>
          <w:rFonts w:ascii="Times New Roman" w:hAnsi="Times New Roman" w:cs="Times New Roman"/>
          <w:sz w:val="28"/>
          <w:szCs w:val="28"/>
        </w:rPr>
        <w:t xml:space="preserve">муниципальной </w:t>
      </w:r>
      <w:r w:rsidR="00DF4C6E" w:rsidRPr="004B4D9A">
        <w:rPr>
          <w:rFonts w:ascii="Times New Roman" w:hAnsi="Times New Roman" w:cs="Times New Roman"/>
          <w:sz w:val="28"/>
          <w:szCs w:val="28"/>
        </w:rPr>
        <w:t xml:space="preserve"> услуги можно получить:</w:t>
      </w:r>
    </w:p>
    <w:p w:rsidR="00556E3C" w:rsidRPr="004B4D9A" w:rsidRDefault="00DC5764" w:rsidP="004B4D9A">
      <w:pPr>
        <w:suppressAutoHyphens/>
        <w:autoSpaceDE w:val="0"/>
        <w:spacing w:after="0" w:line="240" w:lineRule="auto"/>
        <w:ind w:firstLine="851"/>
        <w:jc w:val="both"/>
        <w:rPr>
          <w:rFonts w:ascii="Times New Roman" w:hAnsi="Times New Roman" w:cs="Times New Roman"/>
          <w:i/>
          <w:sz w:val="28"/>
          <w:szCs w:val="28"/>
        </w:rPr>
      </w:pPr>
      <w:r w:rsidRPr="004B4D9A">
        <w:rPr>
          <w:rFonts w:ascii="Times New Roman" w:hAnsi="Times New Roman" w:cs="Times New Roman"/>
          <w:sz w:val="28"/>
          <w:szCs w:val="28"/>
        </w:rPr>
        <w:t xml:space="preserve">в </w:t>
      </w:r>
      <w:r w:rsidR="00B529BE">
        <w:rPr>
          <w:rFonts w:ascii="Times New Roman" w:hAnsi="Times New Roman" w:cs="Times New Roman"/>
          <w:sz w:val="28"/>
          <w:szCs w:val="28"/>
        </w:rPr>
        <w:t xml:space="preserve">подразделении </w:t>
      </w:r>
      <w:r w:rsidRPr="004B4D9A">
        <w:rPr>
          <w:rFonts w:ascii="Times New Roman" w:hAnsi="Times New Roman" w:cs="Times New Roman"/>
          <w:sz w:val="28"/>
          <w:szCs w:val="28"/>
        </w:rPr>
        <w:t>муниципально</w:t>
      </w:r>
      <w:r w:rsidR="00B529BE">
        <w:rPr>
          <w:rFonts w:ascii="Times New Roman" w:hAnsi="Times New Roman" w:cs="Times New Roman"/>
          <w:sz w:val="28"/>
          <w:szCs w:val="28"/>
        </w:rPr>
        <w:t>го</w:t>
      </w:r>
      <w:r w:rsidRPr="004B4D9A">
        <w:rPr>
          <w:rFonts w:ascii="Times New Roman" w:hAnsi="Times New Roman" w:cs="Times New Roman"/>
          <w:sz w:val="28"/>
          <w:szCs w:val="28"/>
        </w:rPr>
        <w:t xml:space="preserve"> бюджетно</w:t>
      </w:r>
      <w:r w:rsidR="00B529BE">
        <w:rPr>
          <w:rFonts w:ascii="Times New Roman" w:hAnsi="Times New Roman" w:cs="Times New Roman"/>
          <w:sz w:val="28"/>
          <w:szCs w:val="28"/>
        </w:rPr>
        <w:t>го</w:t>
      </w:r>
      <w:r w:rsidRPr="004B4D9A">
        <w:rPr>
          <w:rFonts w:ascii="Times New Roman" w:hAnsi="Times New Roman" w:cs="Times New Roman"/>
          <w:sz w:val="28"/>
          <w:szCs w:val="28"/>
        </w:rPr>
        <w:t xml:space="preserve"> учреждени</w:t>
      </w:r>
      <w:r w:rsidR="00B529BE">
        <w:rPr>
          <w:rFonts w:ascii="Times New Roman" w:hAnsi="Times New Roman" w:cs="Times New Roman"/>
          <w:sz w:val="28"/>
          <w:szCs w:val="28"/>
        </w:rPr>
        <w:t>я</w:t>
      </w:r>
      <w:r w:rsidRPr="004B4D9A">
        <w:rPr>
          <w:rFonts w:ascii="Times New Roman" w:hAnsi="Times New Roman" w:cs="Times New Roman"/>
          <w:sz w:val="28"/>
          <w:szCs w:val="28"/>
        </w:rPr>
        <w:t xml:space="preserve"> культуры досугово-развлекательно</w:t>
      </w:r>
      <w:r w:rsidR="00B529BE">
        <w:rPr>
          <w:rFonts w:ascii="Times New Roman" w:hAnsi="Times New Roman" w:cs="Times New Roman"/>
          <w:sz w:val="28"/>
          <w:szCs w:val="28"/>
        </w:rPr>
        <w:t>го</w:t>
      </w:r>
      <w:r w:rsidRPr="004B4D9A">
        <w:rPr>
          <w:rFonts w:ascii="Times New Roman" w:hAnsi="Times New Roman" w:cs="Times New Roman"/>
          <w:sz w:val="28"/>
          <w:szCs w:val="28"/>
        </w:rPr>
        <w:t xml:space="preserve"> центр</w:t>
      </w:r>
      <w:r w:rsidR="00B529BE">
        <w:rPr>
          <w:rFonts w:ascii="Times New Roman" w:hAnsi="Times New Roman" w:cs="Times New Roman"/>
          <w:sz w:val="28"/>
          <w:szCs w:val="28"/>
        </w:rPr>
        <w:t>а</w:t>
      </w:r>
      <w:r w:rsidRPr="004B4D9A">
        <w:rPr>
          <w:rFonts w:ascii="Times New Roman" w:hAnsi="Times New Roman" w:cs="Times New Roman"/>
          <w:sz w:val="28"/>
          <w:szCs w:val="28"/>
        </w:rPr>
        <w:t xml:space="preserve"> «Просвет» сельского поселения Просвет муниципального района Волжский Самарской области</w:t>
      </w:r>
      <w:r w:rsidR="00B529BE">
        <w:rPr>
          <w:rFonts w:ascii="Times New Roman" w:hAnsi="Times New Roman" w:cs="Times New Roman"/>
          <w:sz w:val="28"/>
          <w:szCs w:val="28"/>
        </w:rPr>
        <w:t xml:space="preserve"> сельской библиотеки п.Просвет</w:t>
      </w:r>
      <w:r w:rsidRPr="004B4D9A">
        <w:rPr>
          <w:rFonts w:ascii="Times New Roman" w:hAnsi="Times New Roman" w:cs="Times New Roman"/>
          <w:sz w:val="28"/>
          <w:szCs w:val="28"/>
        </w:rPr>
        <w:t xml:space="preserve"> (далее – </w:t>
      </w:r>
      <w:r w:rsidR="00B529BE">
        <w:rPr>
          <w:rFonts w:ascii="Times New Roman" w:hAnsi="Times New Roman" w:cs="Times New Roman"/>
          <w:sz w:val="28"/>
          <w:szCs w:val="28"/>
        </w:rPr>
        <w:t xml:space="preserve">подразделение </w:t>
      </w:r>
      <w:r w:rsidRPr="004B4D9A">
        <w:rPr>
          <w:rFonts w:ascii="Times New Roman" w:hAnsi="Times New Roman" w:cs="Times New Roman"/>
          <w:sz w:val="28"/>
          <w:szCs w:val="28"/>
        </w:rPr>
        <w:t>МБУК «Просвет» с.п.Просвет</w:t>
      </w:r>
      <w:r w:rsidR="00B529BE">
        <w:rPr>
          <w:rFonts w:ascii="Times New Roman" w:hAnsi="Times New Roman" w:cs="Times New Roman"/>
          <w:sz w:val="28"/>
          <w:szCs w:val="28"/>
        </w:rPr>
        <w:t xml:space="preserve"> сельская библиотека п.Просвет</w:t>
      </w:r>
      <w:r w:rsidRPr="004B4D9A">
        <w:rPr>
          <w:rFonts w:ascii="Times New Roman" w:hAnsi="Times New Roman" w:cs="Times New Roman"/>
          <w:sz w:val="28"/>
          <w:szCs w:val="28"/>
        </w:rPr>
        <w:t>);</w:t>
      </w:r>
    </w:p>
    <w:p w:rsidR="00556E3C" w:rsidRPr="004B4D9A" w:rsidRDefault="00556E3C" w:rsidP="004B4D9A">
      <w:pPr>
        <w:spacing w:after="0" w:line="240" w:lineRule="auto"/>
        <w:ind w:firstLine="540"/>
        <w:jc w:val="both"/>
        <w:rPr>
          <w:rFonts w:ascii="Times New Roman" w:hAnsi="Times New Roman" w:cs="Times New Roman"/>
          <w:sz w:val="28"/>
          <w:szCs w:val="28"/>
        </w:rPr>
      </w:pPr>
      <w:r w:rsidRPr="004B4D9A">
        <w:rPr>
          <w:rFonts w:ascii="Times New Roman" w:hAnsi="Times New Roman" w:cs="Times New Roman"/>
          <w:sz w:val="28"/>
          <w:szCs w:val="28"/>
        </w:rPr>
        <w:t>путем использования средств телефонной связи;</w:t>
      </w:r>
    </w:p>
    <w:p w:rsidR="00556E3C" w:rsidRPr="004B4D9A" w:rsidRDefault="00556E3C" w:rsidP="004B4D9A">
      <w:pPr>
        <w:spacing w:after="0" w:line="240" w:lineRule="auto"/>
        <w:ind w:firstLine="540"/>
        <w:jc w:val="both"/>
        <w:rPr>
          <w:rFonts w:ascii="Times New Roman" w:hAnsi="Times New Roman" w:cs="Times New Roman"/>
          <w:sz w:val="28"/>
          <w:szCs w:val="28"/>
        </w:rPr>
      </w:pPr>
      <w:r w:rsidRPr="004B4D9A">
        <w:rPr>
          <w:rFonts w:ascii="Times New Roman" w:hAnsi="Times New Roman" w:cs="Times New Roman"/>
          <w:sz w:val="28"/>
          <w:szCs w:val="28"/>
        </w:rPr>
        <w:t>в электронном виде в информационно-телекоммуникационной сети Интернет</w:t>
      </w:r>
      <w:r w:rsidR="00052ED3" w:rsidRPr="004B4D9A">
        <w:rPr>
          <w:rFonts w:ascii="Times New Roman" w:hAnsi="Times New Roman" w:cs="Times New Roman"/>
          <w:sz w:val="28"/>
          <w:szCs w:val="28"/>
        </w:rPr>
        <w:t>,</w:t>
      </w:r>
      <w:r w:rsidRPr="004B4D9A">
        <w:rPr>
          <w:rFonts w:ascii="Times New Roman" w:hAnsi="Times New Roman" w:cs="Times New Roman"/>
          <w:sz w:val="28"/>
          <w:szCs w:val="28"/>
        </w:rPr>
        <w:t xml:space="preserve"> </w:t>
      </w:r>
      <w:r w:rsidR="00052ED3" w:rsidRPr="004B4D9A">
        <w:rPr>
          <w:rFonts w:ascii="Times New Roman" w:hAnsi="Times New Roman" w:cs="Times New Roman"/>
          <w:sz w:val="28"/>
          <w:szCs w:val="28"/>
          <w:lang w:eastAsia="ar-SA"/>
        </w:rPr>
        <w:t>в</w:t>
      </w:r>
      <w:r w:rsidR="00052ED3" w:rsidRPr="004B4D9A">
        <w:rPr>
          <w:rFonts w:ascii="Times New Roman" w:eastAsia="Times New Roman" w:hAnsi="Times New Roman" w:cs="Times New Roman"/>
          <w:sz w:val="28"/>
          <w:szCs w:val="28"/>
          <w:lang w:eastAsia="ru-RU"/>
        </w:rPr>
        <w:t xml:space="preserve"> государственной информационной системе Самарской области «Портал государственных и муниципальных услуг» (</w:t>
      </w:r>
      <w:r w:rsidR="00052ED3" w:rsidRPr="004B4D9A">
        <w:rPr>
          <w:rFonts w:ascii="Times New Roman" w:eastAsia="Times New Roman" w:hAnsi="Times New Roman" w:cs="Times New Roman"/>
          <w:sz w:val="28"/>
          <w:szCs w:val="28"/>
          <w:lang w:val="en-US" w:eastAsia="ru-RU"/>
        </w:rPr>
        <w:t>pgu</w:t>
      </w:r>
      <w:r w:rsidR="00052ED3" w:rsidRPr="004B4D9A">
        <w:rPr>
          <w:rFonts w:ascii="Times New Roman" w:eastAsia="Times New Roman" w:hAnsi="Times New Roman" w:cs="Times New Roman"/>
          <w:sz w:val="28"/>
          <w:szCs w:val="28"/>
          <w:lang w:eastAsia="ru-RU"/>
        </w:rPr>
        <w:t>.</w:t>
      </w:r>
      <w:r w:rsidR="00052ED3" w:rsidRPr="004B4D9A">
        <w:rPr>
          <w:rFonts w:ascii="Times New Roman" w:eastAsia="Times New Roman" w:hAnsi="Times New Roman" w:cs="Times New Roman"/>
          <w:sz w:val="28"/>
          <w:szCs w:val="28"/>
          <w:lang w:val="en-US" w:eastAsia="ru-RU"/>
        </w:rPr>
        <w:t>samregion</w:t>
      </w:r>
      <w:r w:rsidR="00052ED3" w:rsidRPr="004B4D9A">
        <w:rPr>
          <w:rFonts w:ascii="Times New Roman" w:eastAsia="Times New Roman" w:hAnsi="Times New Roman" w:cs="Times New Roman"/>
          <w:sz w:val="28"/>
          <w:szCs w:val="28"/>
          <w:lang w:eastAsia="ru-RU"/>
        </w:rPr>
        <w:t>.</w:t>
      </w:r>
      <w:r w:rsidR="00052ED3" w:rsidRPr="004B4D9A">
        <w:rPr>
          <w:rFonts w:ascii="Times New Roman" w:eastAsia="Times New Roman" w:hAnsi="Times New Roman" w:cs="Times New Roman"/>
          <w:sz w:val="28"/>
          <w:szCs w:val="28"/>
          <w:lang w:val="en-US" w:eastAsia="ru-RU"/>
        </w:rPr>
        <w:t>ru</w:t>
      </w:r>
      <w:r w:rsidR="00052ED3" w:rsidRPr="004B4D9A">
        <w:rPr>
          <w:rFonts w:ascii="Times New Roman" w:eastAsia="Times New Roman" w:hAnsi="Times New Roman" w:cs="Times New Roman"/>
          <w:sz w:val="28"/>
          <w:szCs w:val="28"/>
          <w:lang w:eastAsia="ru-RU"/>
        </w:rPr>
        <w:t>) (далее – Портал).</w:t>
      </w:r>
    </w:p>
    <w:p w:rsidR="001810BD" w:rsidRPr="004B4D9A" w:rsidRDefault="001810BD"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t>Основными требованиями к предоставлению информации являются:</w:t>
      </w:r>
    </w:p>
    <w:p w:rsidR="001810BD" w:rsidRPr="004B4D9A" w:rsidRDefault="001810BD"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t>актуальность;</w:t>
      </w:r>
    </w:p>
    <w:p w:rsidR="001810BD" w:rsidRPr="004B4D9A" w:rsidRDefault="001810BD"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t>своевременность;</w:t>
      </w:r>
    </w:p>
    <w:p w:rsidR="001810BD" w:rsidRPr="004B4D9A" w:rsidRDefault="001810BD"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t>четкость в изложении материала;</w:t>
      </w:r>
    </w:p>
    <w:p w:rsidR="001810BD" w:rsidRPr="004B4D9A" w:rsidRDefault="001810BD"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t>полнота;</w:t>
      </w:r>
    </w:p>
    <w:p w:rsidR="001810BD" w:rsidRPr="004B4D9A" w:rsidRDefault="001810BD"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t>наглядность форм подачи материала;</w:t>
      </w:r>
    </w:p>
    <w:p w:rsidR="001810BD" w:rsidRPr="004B4D9A" w:rsidRDefault="001810BD"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lastRenderedPageBreak/>
        <w:t>удобство и доступность.</w:t>
      </w:r>
    </w:p>
    <w:p w:rsidR="00556E3C" w:rsidRPr="004B4D9A" w:rsidRDefault="00DC5764" w:rsidP="004B4D9A">
      <w:pPr>
        <w:suppressAutoHyphens/>
        <w:autoSpaceDE w:val="0"/>
        <w:spacing w:after="0" w:line="240" w:lineRule="auto"/>
        <w:ind w:firstLine="851"/>
        <w:jc w:val="both"/>
        <w:rPr>
          <w:rFonts w:ascii="Times New Roman" w:hAnsi="Times New Roman" w:cs="Times New Roman"/>
          <w:sz w:val="28"/>
          <w:szCs w:val="28"/>
          <w:lang w:eastAsia="ar-SA"/>
        </w:rPr>
      </w:pPr>
      <w:r w:rsidRPr="004B4D9A">
        <w:rPr>
          <w:rFonts w:ascii="Times New Roman" w:hAnsi="Times New Roman" w:cs="Times New Roman"/>
          <w:sz w:val="28"/>
          <w:szCs w:val="28"/>
          <w:lang w:eastAsia="ar-SA"/>
        </w:rPr>
        <w:t xml:space="preserve">на официальном сайте Администрации сельского поселения Просвет </w:t>
      </w:r>
      <w:r w:rsidRPr="004B4D9A">
        <w:rPr>
          <w:rFonts w:ascii="Times New Roman" w:hAnsi="Times New Roman" w:cs="Times New Roman"/>
          <w:sz w:val="28"/>
          <w:szCs w:val="28"/>
        </w:rPr>
        <w:t>муниципального района Волжский Самарской области</w:t>
      </w:r>
      <w:r w:rsidRPr="004B4D9A">
        <w:rPr>
          <w:rFonts w:ascii="Times New Roman" w:hAnsi="Times New Roman" w:cs="Times New Roman"/>
          <w:sz w:val="28"/>
          <w:szCs w:val="28"/>
          <w:lang w:eastAsia="ar-SA"/>
        </w:rPr>
        <w:t xml:space="preserve"> в информационно-телекоммуникационной сети «Интернет» (</w:t>
      </w:r>
      <w:hyperlink r:id="rId8" w:history="1">
        <w:r w:rsidRPr="004B4D9A">
          <w:rPr>
            <w:rStyle w:val="a3"/>
            <w:rFonts w:ascii="Times New Roman" w:hAnsi="Times New Roman" w:cs="Times New Roman"/>
            <w:color w:val="262626"/>
            <w:sz w:val="28"/>
            <w:szCs w:val="28"/>
            <w:u w:val="none"/>
            <w:lang w:val="en-US"/>
          </w:rPr>
          <w:t>www</w:t>
        </w:r>
        <w:r w:rsidRPr="004B4D9A">
          <w:rPr>
            <w:rStyle w:val="a3"/>
            <w:rFonts w:ascii="Times New Roman" w:hAnsi="Times New Roman" w:cs="Times New Roman"/>
            <w:color w:val="262626"/>
            <w:sz w:val="28"/>
            <w:szCs w:val="28"/>
            <w:u w:val="none"/>
          </w:rPr>
          <w:t>.</w:t>
        </w:r>
        <w:r w:rsidRPr="004B4D9A">
          <w:rPr>
            <w:rStyle w:val="a3"/>
            <w:rFonts w:ascii="Times New Roman" w:hAnsi="Times New Roman" w:cs="Times New Roman"/>
            <w:color w:val="262626"/>
            <w:sz w:val="28"/>
            <w:szCs w:val="28"/>
            <w:u w:val="none"/>
            <w:lang w:val="en-US"/>
          </w:rPr>
          <w:t>prosvet</w:t>
        </w:r>
        <w:r w:rsidRPr="004B4D9A">
          <w:rPr>
            <w:rStyle w:val="a3"/>
            <w:rFonts w:ascii="Times New Roman" w:hAnsi="Times New Roman" w:cs="Times New Roman"/>
            <w:color w:val="262626"/>
            <w:sz w:val="28"/>
            <w:szCs w:val="28"/>
            <w:u w:val="none"/>
          </w:rPr>
          <w:t>-</w:t>
        </w:r>
        <w:r w:rsidRPr="004B4D9A">
          <w:rPr>
            <w:rStyle w:val="a3"/>
            <w:rFonts w:ascii="Times New Roman" w:hAnsi="Times New Roman" w:cs="Times New Roman"/>
            <w:color w:val="262626"/>
            <w:sz w:val="28"/>
            <w:szCs w:val="28"/>
            <w:u w:val="none"/>
            <w:lang w:val="en-US"/>
          </w:rPr>
          <w:t>adm</w:t>
        </w:r>
        <w:r w:rsidRPr="004B4D9A">
          <w:rPr>
            <w:rStyle w:val="a3"/>
            <w:rFonts w:ascii="Times New Roman" w:hAnsi="Times New Roman" w:cs="Times New Roman"/>
            <w:color w:val="262626"/>
            <w:sz w:val="28"/>
            <w:szCs w:val="28"/>
            <w:u w:val="none"/>
          </w:rPr>
          <w:t>.</w:t>
        </w:r>
        <w:r w:rsidRPr="004B4D9A">
          <w:rPr>
            <w:rStyle w:val="a3"/>
            <w:rFonts w:ascii="Times New Roman" w:hAnsi="Times New Roman" w:cs="Times New Roman"/>
            <w:color w:val="262626"/>
            <w:sz w:val="28"/>
            <w:szCs w:val="28"/>
            <w:u w:val="none"/>
            <w:lang w:val="en-US"/>
          </w:rPr>
          <w:t>ucoz</w:t>
        </w:r>
        <w:r w:rsidRPr="004B4D9A">
          <w:rPr>
            <w:rStyle w:val="a3"/>
            <w:rFonts w:ascii="Times New Roman" w:hAnsi="Times New Roman" w:cs="Times New Roman"/>
            <w:color w:val="262626"/>
            <w:sz w:val="28"/>
            <w:szCs w:val="28"/>
            <w:u w:val="none"/>
          </w:rPr>
          <w:t>.</w:t>
        </w:r>
        <w:r w:rsidRPr="004B4D9A">
          <w:rPr>
            <w:rStyle w:val="a3"/>
            <w:rFonts w:ascii="Times New Roman" w:hAnsi="Times New Roman" w:cs="Times New Roman"/>
            <w:color w:val="262626"/>
            <w:sz w:val="28"/>
            <w:szCs w:val="28"/>
            <w:u w:val="none"/>
            <w:lang w:val="en-US"/>
          </w:rPr>
          <w:t>ru</w:t>
        </w:r>
      </w:hyperlink>
      <w:r w:rsidRPr="004B4D9A">
        <w:rPr>
          <w:rFonts w:ascii="Times New Roman" w:hAnsi="Times New Roman" w:cs="Times New Roman"/>
          <w:sz w:val="28"/>
          <w:szCs w:val="28"/>
          <w:lang w:eastAsia="ar-SA"/>
        </w:rPr>
        <w:t>).</w:t>
      </w:r>
    </w:p>
    <w:p w:rsidR="00FE23DD" w:rsidRPr="004B4D9A" w:rsidRDefault="00D53A80" w:rsidP="004B4D9A">
      <w:pPr>
        <w:tabs>
          <w:tab w:val="left" w:pos="284"/>
        </w:tabs>
        <w:spacing w:after="0" w:line="240" w:lineRule="auto"/>
        <w:jc w:val="both"/>
        <w:rPr>
          <w:rFonts w:ascii="Times New Roman" w:hAnsi="Times New Roman" w:cs="Times New Roman"/>
          <w:sz w:val="28"/>
          <w:szCs w:val="28"/>
        </w:rPr>
      </w:pPr>
      <w:r w:rsidRPr="004B4D9A">
        <w:rPr>
          <w:rFonts w:ascii="Times New Roman" w:hAnsi="Times New Roman" w:cs="Times New Roman"/>
          <w:sz w:val="28"/>
          <w:szCs w:val="28"/>
        </w:rPr>
        <w:tab/>
        <w:t xml:space="preserve">    </w:t>
      </w:r>
      <w:r w:rsidR="00FE23DD" w:rsidRPr="004B4D9A">
        <w:rPr>
          <w:rFonts w:ascii="Times New Roman" w:hAnsi="Times New Roman" w:cs="Times New Roman"/>
          <w:sz w:val="28"/>
          <w:szCs w:val="28"/>
        </w:rPr>
        <w:t xml:space="preserve">1.3.2. Информация о местах нахождения, графике работы, контактных телефонах, официальных сайтах в информационно-телекоммуникационной сети </w:t>
      </w:r>
      <w:r w:rsidR="00C528CE" w:rsidRPr="004B4D9A">
        <w:rPr>
          <w:rFonts w:ascii="Times New Roman" w:hAnsi="Times New Roman" w:cs="Times New Roman"/>
          <w:sz w:val="28"/>
          <w:szCs w:val="28"/>
        </w:rPr>
        <w:t>«</w:t>
      </w:r>
      <w:r w:rsidR="00FE23DD" w:rsidRPr="004B4D9A">
        <w:rPr>
          <w:rFonts w:ascii="Times New Roman" w:hAnsi="Times New Roman" w:cs="Times New Roman"/>
          <w:sz w:val="28"/>
          <w:szCs w:val="28"/>
        </w:rPr>
        <w:t>Интернет</w:t>
      </w:r>
      <w:r w:rsidR="00C528CE" w:rsidRPr="004B4D9A">
        <w:rPr>
          <w:rFonts w:ascii="Times New Roman" w:hAnsi="Times New Roman" w:cs="Times New Roman"/>
          <w:sz w:val="28"/>
          <w:szCs w:val="28"/>
        </w:rPr>
        <w:t>»</w:t>
      </w:r>
      <w:r w:rsidR="00FE23DD" w:rsidRPr="004B4D9A">
        <w:rPr>
          <w:rFonts w:ascii="Times New Roman" w:hAnsi="Times New Roman" w:cs="Times New Roman"/>
          <w:sz w:val="28"/>
          <w:szCs w:val="28"/>
        </w:rPr>
        <w:t xml:space="preserve"> </w:t>
      </w:r>
      <w:r w:rsidRPr="004B4D9A">
        <w:rPr>
          <w:rFonts w:ascii="Times New Roman" w:hAnsi="Times New Roman" w:cs="Times New Roman"/>
          <w:sz w:val="28"/>
          <w:szCs w:val="28"/>
        </w:rPr>
        <w:t xml:space="preserve">органов и </w:t>
      </w:r>
      <w:r w:rsidR="00FE23DD" w:rsidRPr="004B4D9A">
        <w:rPr>
          <w:rFonts w:ascii="Times New Roman" w:hAnsi="Times New Roman" w:cs="Times New Roman"/>
          <w:sz w:val="28"/>
          <w:szCs w:val="28"/>
        </w:rPr>
        <w:t xml:space="preserve">учреждений, участвующих в предоставлении муниципальной услуги (далее – </w:t>
      </w:r>
      <w:r w:rsidRPr="004B4D9A">
        <w:rPr>
          <w:rFonts w:ascii="Times New Roman" w:hAnsi="Times New Roman" w:cs="Times New Roman"/>
          <w:sz w:val="28"/>
          <w:szCs w:val="28"/>
        </w:rPr>
        <w:t>орган</w:t>
      </w:r>
      <w:r w:rsidR="00101AFC" w:rsidRPr="004B4D9A">
        <w:rPr>
          <w:rFonts w:ascii="Times New Roman" w:hAnsi="Times New Roman" w:cs="Times New Roman"/>
          <w:sz w:val="28"/>
          <w:szCs w:val="28"/>
        </w:rPr>
        <w:t xml:space="preserve"> и</w:t>
      </w:r>
      <w:r w:rsidRPr="004B4D9A">
        <w:rPr>
          <w:rFonts w:ascii="Times New Roman" w:hAnsi="Times New Roman" w:cs="Times New Roman"/>
          <w:sz w:val="28"/>
          <w:szCs w:val="28"/>
        </w:rPr>
        <w:t xml:space="preserve"> </w:t>
      </w:r>
      <w:r w:rsidR="00101AFC" w:rsidRPr="004B4D9A">
        <w:rPr>
          <w:rFonts w:ascii="Times New Roman" w:hAnsi="Times New Roman" w:cs="Times New Roman"/>
          <w:sz w:val="28"/>
          <w:szCs w:val="28"/>
        </w:rPr>
        <w:t>учреждение) представлены в приложении №1 к настоящему Регламенту.</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Информирование заявителей услуги может быть как индивидуальным, так и публичным, в устной, письменной и электронной форме.</w:t>
      </w:r>
    </w:p>
    <w:p w:rsidR="00D53A80" w:rsidRPr="004B4D9A" w:rsidRDefault="00D53A80"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1.3.3. </w:t>
      </w:r>
      <w:r w:rsidR="00DF4C6E" w:rsidRPr="004B4D9A">
        <w:rPr>
          <w:rFonts w:ascii="Times New Roman" w:hAnsi="Times New Roman" w:cs="Times New Roman"/>
          <w:sz w:val="28"/>
          <w:szCs w:val="28"/>
        </w:rPr>
        <w:t>Индивидуальное устное информирование</w:t>
      </w:r>
      <w:r w:rsidRPr="004B4D9A">
        <w:rPr>
          <w:rFonts w:ascii="Times New Roman" w:hAnsi="Times New Roman" w:cs="Times New Roman"/>
          <w:sz w:val="28"/>
          <w:szCs w:val="28"/>
        </w:rPr>
        <w:t xml:space="preserve"> (консультирование).</w:t>
      </w:r>
    </w:p>
    <w:p w:rsidR="00DF4C6E" w:rsidRPr="004B4D9A" w:rsidRDefault="00D53A80"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Индивидуальное устное информирование (консультирование) </w:t>
      </w:r>
      <w:r w:rsidR="00DF4C6E" w:rsidRPr="004B4D9A">
        <w:rPr>
          <w:rFonts w:ascii="Times New Roman" w:hAnsi="Times New Roman" w:cs="Times New Roman"/>
          <w:sz w:val="28"/>
          <w:szCs w:val="28"/>
        </w:rPr>
        <w:t xml:space="preserve">осуществляется при обращении заявителей за информацией лично и (или) </w:t>
      </w:r>
      <w:r w:rsidR="008D0E7E" w:rsidRPr="004B4D9A">
        <w:rPr>
          <w:rFonts w:ascii="Times New Roman" w:hAnsi="Times New Roman" w:cs="Times New Roman"/>
          <w:sz w:val="28"/>
          <w:szCs w:val="28"/>
        </w:rPr>
        <w:br/>
      </w:r>
      <w:r w:rsidR="00DF4C6E" w:rsidRPr="004B4D9A">
        <w:rPr>
          <w:rFonts w:ascii="Times New Roman" w:hAnsi="Times New Roman" w:cs="Times New Roman"/>
          <w:sz w:val="28"/>
          <w:szCs w:val="28"/>
        </w:rPr>
        <w:t>по телефону.</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D53A80" w:rsidRPr="004B4D9A">
        <w:rPr>
          <w:rFonts w:ascii="Times New Roman" w:hAnsi="Times New Roman" w:cs="Times New Roman"/>
          <w:sz w:val="28"/>
          <w:szCs w:val="28"/>
        </w:rPr>
        <w:t>органа</w:t>
      </w:r>
      <w:r w:rsidRPr="004B4D9A">
        <w:rPr>
          <w:rFonts w:ascii="Times New Roman" w:hAnsi="Times New Roman" w:cs="Times New Roman"/>
          <w:sz w:val="28"/>
          <w:szCs w:val="28"/>
        </w:rPr>
        <w:t xml:space="preserve"> или учреждения происходит при непосредственном присутствии заинтересованного лица в помещении </w:t>
      </w:r>
      <w:r w:rsidR="00D53A80" w:rsidRPr="004B4D9A">
        <w:rPr>
          <w:rFonts w:ascii="Times New Roman" w:hAnsi="Times New Roman" w:cs="Times New Roman"/>
          <w:sz w:val="28"/>
          <w:szCs w:val="28"/>
        </w:rPr>
        <w:t>органа</w:t>
      </w:r>
      <w:r w:rsidRPr="004B4D9A">
        <w:rPr>
          <w:rFonts w:ascii="Times New Roman" w:hAnsi="Times New Roman" w:cs="Times New Roman"/>
          <w:sz w:val="28"/>
          <w:szCs w:val="28"/>
        </w:rPr>
        <w:t xml:space="preserve"> или учреждения </w:t>
      </w:r>
      <w:r w:rsidR="003B5863" w:rsidRPr="004B4D9A">
        <w:rPr>
          <w:rFonts w:ascii="Times New Roman" w:hAnsi="Times New Roman" w:cs="Times New Roman"/>
          <w:sz w:val="28"/>
          <w:szCs w:val="28"/>
        </w:rPr>
        <w:br/>
      </w:r>
      <w:r w:rsidRPr="004B4D9A">
        <w:rPr>
          <w:rFonts w:ascii="Times New Roman" w:hAnsi="Times New Roman" w:cs="Times New Roman"/>
          <w:sz w:val="28"/>
          <w:szCs w:val="28"/>
        </w:rPr>
        <w:t xml:space="preserve">в рабочее время, установленное в </w:t>
      </w:r>
      <w:r w:rsidR="00D53A80" w:rsidRPr="004B4D9A">
        <w:rPr>
          <w:rFonts w:ascii="Times New Roman" w:hAnsi="Times New Roman" w:cs="Times New Roman"/>
          <w:sz w:val="28"/>
          <w:szCs w:val="28"/>
        </w:rPr>
        <w:t>п. 1.3.2. наст</w:t>
      </w:r>
      <w:r w:rsidRPr="004B4D9A">
        <w:rPr>
          <w:rFonts w:ascii="Times New Roman" w:hAnsi="Times New Roman" w:cs="Times New Roman"/>
          <w:sz w:val="28"/>
          <w:szCs w:val="28"/>
        </w:rPr>
        <w:t>ояще</w:t>
      </w:r>
      <w:r w:rsidR="00D53A80" w:rsidRPr="004B4D9A">
        <w:rPr>
          <w:rFonts w:ascii="Times New Roman" w:hAnsi="Times New Roman" w:cs="Times New Roman"/>
          <w:sz w:val="28"/>
          <w:szCs w:val="28"/>
        </w:rPr>
        <w:t>го</w:t>
      </w:r>
      <w:r w:rsidRPr="004B4D9A">
        <w:rPr>
          <w:rFonts w:ascii="Times New Roman" w:hAnsi="Times New Roman" w:cs="Times New Roman"/>
          <w:sz w:val="28"/>
          <w:szCs w:val="28"/>
        </w:rPr>
        <w:t xml:space="preserve"> Регламент</w:t>
      </w:r>
      <w:r w:rsidR="00D53A80" w:rsidRPr="004B4D9A">
        <w:rPr>
          <w:rFonts w:ascii="Times New Roman" w:hAnsi="Times New Roman" w:cs="Times New Roman"/>
          <w:sz w:val="28"/>
          <w:szCs w:val="28"/>
        </w:rPr>
        <w:t>а</w:t>
      </w:r>
      <w:r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Время ожидания заинтересованного лица при индивидуальном устном консул</w:t>
      </w:r>
      <w:r w:rsidR="000E4662" w:rsidRPr="004B4D9A">
        <w:rPr>
          <w:rFonts w:ascii="Times New Roman" w:hAnsi="Times New Roman" w:cs="Times New Roman"/>
          <w:sz w:val="28"/>
          <w:szCs w:val="28"/>
        </w:rPr>
        <w:t>ьтировании не должно превышать 1</w:t>
      </w:r>
      <w:r w:rsidRPr="004B4D9A">
        <w:rPr>
          <w:rFonts w:ascii="Times New Roman" w:hAnsi="Times New Roman" w:cs="Times New Roman"/>
          <w:sz w:val="28"/>
          <w:szCs w:val="28"/>
        </w:rPr>
        <w:t>0 минут.</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sidR="000E4662" w:rsidRPr="004B4D9A">
        <w:rPr>
          <w:rFonts w:ascii="Times New Roman" w:hAnsi="Times New Roman" w:cs="Times New Roman"/>
          <w:sz w:val="28"/>
          <w:szCs w:val="28"/>
        </w:rPr>
        <w:t>органа</w:t>
      </w:r>
      <w:r w:rsidRPr="004B4D9A">
        <w:rPr>
          <w:rFonts w:ascii="Times New Roman" w:hAnsi="Times New Roman" w:cs="Times New Roman"/>
          <w:sz w:val="28"/>
          <w:szCs w:val="28"/>
        </w:rPr>
        <w:t xml:space="preserve"> или учреждения, осуществляющим индивидуальное консультирование лично (далее </w:t>
      </w:r>
      <w:r w:rsidR="006064B6" w:rsidRPr="004B4D9A">
        <w:rPr>
          <w:rFonts w:ascii="Times New Roman" w:hAnsi="Times New Roman" w:cs="Times New Roman"/>
          <w:sz w:val="28"/>
          <w:szCs w:val="28"/>
        </w:rPr>
        <w:t>–</w:t>
      </w:r>
      <w:r w:rsidRPr="004B4D9A">
        <w:rPr>
          <w:rFonts w:ascii="Times New Roman" w:hAnsi="Times New Roman" w:cs="Times New Roman"/>
          <w:sz w:val="28"/>
          <w:szCs w:val="28"/>
        </w:rPr>
        <w:t xml:space="preserve"> сотрудник), не может </w:t>
      </w:r>
      <w:r w:rsidR="000E4662" w:rsidRPr="004B4D9A">
        <w:rPr>
          <w:rFonts w:ascii="Times New Roman" w:hAnsi="Times New Roman" w:cs="Times New Roman"/>
          <w:sz w:val="28"/>
          <w:szCs w:val="28"/>
        </w:rPr>
        <w:t>превышать 1</w:t>
      </w:r>
      <w:r w:rsidRPr="004B4D9A">
        <w:rPr>
          <w:rFonts w:ascii="Times New Roman" w:hAnsi="Times New Roman" w:cs="Times New Roman"/>
          <w:sz w:val="28"/>
          <w:szCs w:val="28"/>
        </w:rPr>
        <w:t>0 минут.</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ответе на телефонные звонки сотрудник, осуществляющий информирование, сняв трубку, должен представиться: назвать свои фамилию, имя, отчество и наименование учреждения. Во время разговора произносить слова четко, избегать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параллельных разговоров</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с окружающими людьми </w:t>
      </w:r>
      <w:r w:rsidR="00F311FF" w:rsidRPr="004B4D9A">
        <w:rPr>
          <w:rFonts w:ascii="Times New Roman" w:hAnsi="Times New Roman" w:cs="Times New Roman"/>
          <w:sz w:val="28"/>
          <w:szCs w:val="28"/>
        </w:rPr>
        <w:br/>
      </w:r>
      <w:r w:rsidRPr="004B4D9A">
        <w:rPr>
          <w:rFonts w:ascii="Times New Roman" w:hAnsi="Times New Roman" w:cs="Times New Roman"/>
          <w:sz w:val="28"/>
          <w:szCs w:val="28"/>
        </w:rPr>
        <w:t xml:space="preserve">и не прерывать разговор по причине поступления звонка на другой аппарат. В конце информирования сотрудник должен кратко подвести итоги </w:t>
      </w:r>
      <w:r w:rsidR="00F311FF" w:rsidRPr="004B4D9A">
        <w:rPr>
          <w:rFonts w:ascii="Times New Roman" w:hAnsi="Times New Roman" w:cs="Times New Roman"/>
          <w:sz w:val="28"/>
          <w:szCs w:val="28"/>
        </w:rPr>
        <w:br/>
      </w:r>
      <w:r w:rsidRPr="004B4D9A">
        <w:rPr>
          <w:rFonts w:ascii="Times New Roman" w:hAnsi="Times New Roman" w:cs="Times New Roman"/>
          <w:sz w:val="28"/>
          <w:szCs w:val="28"/>
        </w:rPr>
        <w:t>и перечислить меры, которые необходимо принять.</w:t>
      </w:r>
    </w:p>
    <w:p w:rsidR="006064B6"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Сотрудник, осуществляющий индивидуальное устное информирование, должен принять все необходимые меры для ответа, в т.ч. с привлечением других сотрудников. </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Сотрудники, осуществляющие информирование по телефону или лично, должны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282C05" w:rsidRPr="004B4D9A" w:rsidRDefault="00AF637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1.3.4. </w:t>
      </w:r>
      <w:r w:rsidR="00DF4C6E" w:rsidRPr="004B4D9A">
        <w:rPr>
          <w:rFonts w:ascii="Times New Roman" w:hAnsi="Times New Roman" w:cs="Times New Roman"/>
          <w:sz w:val="28"/>
          <w:szCs w:val="28"/>
        </w:rPr>
        <w:t>Индивидуальное письменное информирование</w:t>
      </w:r>
      <w:r w:rsidR="00282C05" w:rsidRPr="004B4D9A">
        <w:rPr>
          <w:rFonts w:ascii="Times New Roman" w:hAnsi="Times New Roman" w:cs="Times New Roman"/>
          <w:sz w:val="28"/>
          <w:szCs w:val="28"/>
        </w:rPr>
        <w:t>.</w:t>
      </w:r>
      <w:r w:rsidR="00DF4C6E" w:rsidRPr="004B4D9A">
        <w:rPr>
          <w:rFonts w:ascii="Times New Roman" w:hAnsi="Times New Roman" w:cs="Times New Roman"/>
          <w:sz w:val="28"/>
          <w:szCs w:val="28"/>
        </w:rPr>
        <w:t xml:space="preserve"> </w:t>
      </w:r>
    </w:p>
    <w:p w:rsidR="00DF4C6E" w:rsidRPr="004B4D9A" w:rsidRDefault="00282C05"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Индивидуальное письменное информирование </w:t>
      </w:r>
      <w:r w:rsidR="00DF4C6E" w:rsidRPr="004B4D9A">
        <w:rPr>
          <w:rFonts w:ascii="Times New Roman" w:hAnsi="Times New Roman" w:cs="Times New Roman"/>
          <w:sz w:val="28"/>
          <w:szCs w:val="28"/>
        </w:rPr>
        <w:t>осуществляется путем личного вручения информации, направления почтой,</w:t>
      </w:r>
      <w:r w:rsidR="006064B6" w:rsidRPr="004B4D9A">
        <w:rPr>
          <w:rFonts w:ascii="Times New Roman" w:hAnsi="Times New Roman" w:cs="Times New Roman"/>
          <w:sz w:val="28"/>
          <w:szCs w:val="28"/>
        </w:rPr>
        <w:t xml:space="preserve"> </w:t>
      </w:r>
      <w:r w:rsidR="00DF4C6E" w:rsidRPr="004B4D9A">
        <w:rPr>
          <w:rFonts w:ascii="Times New Roman" w:hAnsi="Times New Roman" w:cs="Times New Roman"/>
          <w:sz w:val="28"/>
          <w:szCs w:val="28"/>
        </w:rPr>
        <w:t xml:space="preserve">в т.ч. электронной, </w:t>
      </w:r>
      <w:r w:rsidR="00DF4C6E" w:rsidRPr="004B4D9A">
        <w:rPr>
          <w:rFonts w:ascii="Times New Roman" w:hAnsi="Times New Roman" w:cs="Times New Roman"/>
          <w:sz w:val="28"/>
          <w:szCs w:val="28"/>
        </w:rPr>
        <w:lastRenderedPageBreak/>
        <w:t xml:space="preserve">направления по факсу, а также в </w:t>
      </w:r>
      <w:r w:rsidR="00AF6379" w:rsidRPr="004B4D9A">
        <w:rPr>
          <w:rFonts w:ascii="Times New Roman" w:hAnsi="Times New Roman" w:cs="Times New Roman"/>
          <w:sz w:val="28"/>
          <w:szCs w:val="28"/>
        </w:rPr>
        <w:t xml:space="preserve">соответствующих </w:t>
      </w:r>
      <w:r w:rsidR="00DF4C6E" w:rsidRPr="004B4D9A">
        <w:rPr>
          <w:rFonts w:ascii="Times New Roman" w:hAnsi="Times New Roman" w:cs="Times New Roman"/>
          <w:sz w:val="28"/>
          <w:szCs w:val="28"/>
        </w:rPr>
        <w:t>разделах официальн</w:t>
      </w:r>
      <w:r w:rsidRPr="004B4D9A">
        <w:rPr>
          <w:rFonts w:ascii="Times New Roman" w:hAnsi="Times New Roman" w:cs="Times New Roman"/>
          <w:sz w:val="28"/>
          <w:szCs w:val="28"/>
        </w:rPr>
        <w:t>ых</w:t>
      </w:r>
      <w:r w:rsidR="00DF4C6E" w:rsidRPr="004B4D9A">
        <w:rPr>
          <w:rFonts w:ascii="Times New Roman" w:hAnsi="Times New Roman" w:cs="Times New Roman"/>
          <w:sz w:val="28"/>
          <w:szCs w:val="28"/>
        </w:rPr>
        <w:t xml:space="preserve"> сайт</w:t>
      </w:r>
      <w:r w:rsidRPr="004B4D9A">
        <w:rPr>
          <w:rFonts w:ascii="Times New Roman" w:hAnsi="Times New Roman" w:cs="Times New Roman"/>
          <w:sz w:val="28"/>
          <w:szCs w:val="28"/>
        </w:rPr>
        <w:t>ов</w:t>
      </w:r>
      <w:r w:rsidR="00DF4C6E" w:rsidRPr="004B4D9A">
        <w:rPr>
          <w:rFonts w:ascii="Times New Roman" w:hAnsi="Times New Roman" w:cs="Times New Roman"/>
          <w:sz w:val="28"/>
          <w:szCs w:val="28"/>
        </w:rPr>
        <w:t xml:space="preserve"> </w:t>
      </w:r>
      <w:r w:rsidR="00AF6379" w:rsidRPr="004B4D9A">
        <w:rPr>
          <w:rFonts w:ascii="Times New Roman" w:hAnsi="Times New Roman" w:cs="Times New Roman"/>
          <w:sz w:val="28"/>
          <w:szCs w:val="28"/>
        </w:rPr>
        <w:t>органа и</w:t>
      </w:r>
      <w:r w:rsidR="00DF4C6E" w:rsidRPr="004B4D9A">
        <w:rPr>
          <w:rFonts w:ascii="Times New Roman" w:hAnsi="Times New Roman" w:cs="Times New Roman"/>
          <w:sz w:val="28"/>
          <w:szCs w:val="28"/>
        </w:rPr>
        <w:t xml:space="preserve"> учреждений, в зависимости</w:t>
      </w:r>
      <w:r w:rsidR="006064B6" w:rsidRPr="004B4D9A">
        <w:rPr>
          <w:rFonts w:ascii="Times New Roman" w:hAnsi="Times New Roman" w:cs="Times New Roman"/>
          <w:sz w:val="28"/>
          <w:szCs w:val="28"/>
        </w:rPr>
        <w:t xml:space="preserve"> </w:t>
      </w:r>
      <w:r w:rsidR="00DF4C6E" w:rsidRPr="004B4D9A">
        <w:rPr>
          <w:rFonts w:ascii="Times New Roman" w:hAnsi="Times New Roman" w:cs="Times New Roman"/>
          <w:sz w:val="28"/>
          <w:szCs w:val="28"/>
        </w:rPr>
        <w:t>от способа обращения или способа доставки, запрашиваемого заявителем.</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Руководители </w:t>
      </w:r>
      <w:r w:rsidR="00282C05" w:rsidRPr="004B4D9A">
        <w:rPr>
          <w:rFonts w:ascii="Times New Roman" w:hAnsi="Times New Roman" w:cs="Times New Roman"/>
          <w:sz w:val="28"/>
          <w:szCs w:val="28"/>
        </w:rPr>
        <w:t xml:space="preserve">органов и </w:t>
      </w:r>
      <w:r w:rsidRPr="004B4D9A">
        <w:rPr>
          <w:rFonts w:ascii="Times New Roman" w:hAnsi="Times New Roman" w:cs="Times New Roman"/>
          <w:sz w:val="28"/>
          <w:szCs w:val="28"/>
        </w:rPr>
        <w:t>учреждений определяют исполнителя для подготовки ответа.</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Ответ на запрос дается в простой, четкой и понятной форме с указанием должности, фамилии, имени, отчества, номера телефона исполнителя.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индивидуальном письменном консультировании ответ направляется в течение 15 рабочих дней со дня поступления запроса.</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Информация по запросу в </w:t>
      </w:r>
      <w:r w:rsidR="00282C05" w:rsidRPr="004B4D9A">
        <w:rPr>
          <w:rFonts w:ascii="Times New Roman" w:hAnsi="Times New Roman" w:cs="Times New Roman"/>
          <w:sz w:val="28"/>
          <w:szCs w:val="28"/>
        </w:rPr>
        <w:t xml:space="preserve">соответствующих </w:t>
      </w:r>
      <w:r w:rsidRPr="004B4D9A">
        <w:rPr>
          <w:rFonts w:ascii="Times New Roman" w:hAnsi="Times New Roman" w:cs="Times New Roman"/>
          <w:sz w:val="28"/>
          <w:szCs w:val="28"/>
        </w:rPr>
        <w:t>разделах официальн</w:t>
      </w:r>
      <w:r w:rsidR="00282C05" w:rsidRPr="004B4D9A">
        <w:rPr>
          <w:rFonts w:ascii="Times New Roman" w:hAnsi="Times New Roman" w:cs="Times New Roman"/>
          <w:sz w:val="28"/>
          <w:szCs w:val="28"/>
        </w:rPr>
        <w:t>ых</w:t>
      </w:r>
      <w:r w:rsidRPr="004B4D9A">
        <w:rPr>
          <w:rFonts w:ascii="Times New Roman" w:hAnsi="Times New Roman" w:cs="Times New Roman"/>
          <w:sz w:val="28"/>
          <w:szCs w:val="28"/>
        </w:rPr>
        <w:t xml:space="preserve"> сайт</w:t>
      </w:r>
      <w:r w:rsidR="00282C05" w:rsidRPr="004B4D9A">
        <w:rPr>
          <w:rFonts w:ascii="Times New Roman" w:hAnsi="Times New Roman" w:cs="Times New Roman"/>
          <w:sz w:val="28"/>
          <w:szCs w:val="28"/>
        </w:rPr>
        <w:t>ов</w:t>
      </w:r>
      <w:r w:rsidRPr="004B4D9A">
        <w:rPr>
          <w:rFonts w:ascii="Times New Roman" w:hAnsi="Times New Roman" w:cs="Times New Roman"/>
          <w:sz w:val="28"/>
          <w:szCs w:val="28"/>
        </w:rPr>
        <w:t xml:space="preserve"> </w:t>
      </w:r>
      <w:r w:rsidR="00282C05" w:rsidRPr="004B4D9A">
        <w:rPr>
          <w:rFonts w:ascii="Times New Roman" w:hAnsi="Times New Roman" w:cs="Times New Roman"/>
          <w:sz w:val="28"/>
          <w:szCs w:val="28"/>
        </w:rPr>
        <w:t>органа</w:t>
      </w:r>
      <w:r w:rsidRPr="004B4D9A">
        <w:rPr>
          <w:rFonts w:ascii="Times New Roman" w:hAnsi="Times New Roman" w:cs="Times New Roman"/>
          <w:sz w:val="28"/>
          <w:szCs w:val="28"/>
        </w:rPr>
        <w:t xml:space="preserve"> и учреждений размещается в режиме вопросов-ответов </w:t>
      </w:r>
      <w:r w:rsidR="00282C05" w:rsidRPr="004B4D9A">
        <w:rPr>
          <w:rFonts w:ascii="Times New Roman" w:hAnsi="Times New Roman" w:cs="Times New Roman"/>
          <w:sz w:val="28"/>
          <w:szCs w:val="28"/>
        </w:rPr>
        <w:br/>
      </w:r>
      <w:r w:rsidRPr="004B4D9A">
        <w:rPr>
          <w:rFonts w:ascii="Times New Roman" w:hAnsi="Times New Roman" w:cs="Times New Roman"/>
          <w:sz w:val="28"/>
          <w:szCs w:val="28"/>
        </w:rPr>
        <w:t>в течение 5 рабочих дней.</w:t>
      </w:r>
    </w:p>
    <w:p w:rsidR="00282C05" w:rsidRPr="004B4D9A" w:rsidRDefault="00282C05"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1.3.5. </w:t>
      </w:r>
      <w:r w:rsidR="00DF4C6E" w:rsidRPr="004B4D9A">
        <w:rPr>
          <w:rFonts w:ascii="Times New Roman" w:hAnsi="Times New Roman" w:cs="Times New Roman"/>
          <w:sz w:val="28"/>
          <w:szCs w:val="28"/>
        </w:rPr>
        <w:t>Публичное устное информирование</w:t>
      </w:r>
      <w:r w:rsidRPr="004B4D9A">
        <w:rPr>
          <w:rFonts w:ascii="Times New Roman" w:hAnsi="Times New Roman" w:cs="Times New Roman"/>
          <w:sz w:val="28"/>
          <w:szCs w:val="28"/>
        </w:rPr>
        <w:t>.</w:t>
      </w:r>
    </w:p>
    <w:p w:rsidR="00DF4C6E" w:rsidRPr="004B4D9A" w:rsidRDefault="00282C05"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Публичное устное информирование</w:t>
      </w:r>
      <w:r w:rsidR="00DF4C6E" w:rsidRPr="004B4D9A">
        <w:rPr>
          <w:rFonts w:ascii="Times New Roman" w:hAnsi="Times New Roman" w:cs="Times New Roman"/>
          <w:sz w:val="28"/>
          <w:szCs w:val="28"/>
        </w:rPr>
        <w:t xml:space="preserve"> осуществляется с привлечением средств массовой информации (далее </w:t>
      </w:r>
      <w:r w:rsidR="006064B6" w:rsidRPr="004B4D9A">
        <w:rPr>
          <w:rFonts w:ascii="Times New Roman" w:hAnsi="Times New Roman" w:cs="Times New Roman"/>
          <w:sz w:val="28"/>
          <w:szCs w:val="28"/>
        </w:rPr>
        <w:t>–</w:t>
      </w:r>
      <w:r w:rsidR="00DF4C6E" w:rsidRPr="004B4D9A">
        <w:rPr>
          <w:rFonts w:ascii="Times New Roman" w:hAnsi="Times New Roman" w:cs="Times New Roman"/>
          <w:sz w:val="28"/>
          <w:szCs w:val="28"/>
        </w:rPr>
        <w:t xml:space="preserve"> СМИ).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сайтах </w:t>
      </w:r>
      <w:r w:rsidR="00282C05" w:rsidRPr="004B4D9A">
        <w:rPr>
          <w:rFonts w:ascii="Times New Roman" w:hAnsi="Times New Roman" w:cs="Times New Roman"/>
          <w:sz w:val="28"/>
          <w:szCs w:val="28"/>
        </w:rPr>
        <w:t xml:space="preserve">органов и </w:t>
      </w:r>
      <w:r w:rsidRPr="004B4D9A">
        <w:rPr>
          <w:rFonts w:ascii="Times New Roman" w:hAnsi="Times New Roman" w:cs="Times New Roman"/>
          <w:sz w:val="28"/>
          <w:szCs w:val="28"/>
        </w:rPr>
        <w:t xml:space="preserve">учреждений, предоставляющих </w:t>
      </w:r>
      <w:r w:rsidR="00282C05" w:rsidRPr="004B4D9A">
        <w:rPr>
          <w:rFonts w:ascii="Times New Roman" w:hAnsi="Times New Roman" w:cs="Times New Roman"/>
          <w:sz w:val="28"/>
          <w:szCs w:val="28"/>
        </w:rPr>
        <w:t>муниципальную</w:t>
      </w:r>
      <w:r w:rsidRPr="004B4D9A">
        <w:rPr>
          <w:rFonts w:ascii="Times New Roman" w:hAnsi="Times New Roman" w:cs="Times New Roman"/>
          <w:sz w:val="28"/>
          <w:szCs w:val="28"/>
        </w:rPr>
        <w:t xml:space="preserve"> услугу</w:t>
      </w:r>
      <w:r w:rsidR="00282C05"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 предоставляющего </w:t>
      </w:r>
      <w:r w:rsidR="008D0E7E" w:rsidRPr="004B4D9A">
        <w:rPr>
          <w:rFonts w:ascii="Times New Roman" w:hAnsi="Times New Roman" w:cs="Times New Roman"/>
          <w:sz w:val="28"/>
          <w:szCs w:val="28"/>
        </w:rPr>
        <w:t>муниципальн</w:t>
      </w:r>
      <w:r w:rsidR="00A938D6" w:rsidRPr="004B4D9A">
        <w:rPr>
          <w:rFonts w:ascii="Times New Roman" w:hAnsi="Times New Roman" w:cs="Times New Roman"/>
          <w:sz w:val="28"/>
          <w:szCs w:val="28"/>
        </w:rPr>
        <w:t>ую</w:t>
      </w:r>
      <w:r w:rsidRPr="004B4D9A">
        <w:rPr>
          <w:rFonts w:ascii="Times New Roman" w:hAnsi="Times New Roman" w:cs="Times New Roman"/>
          <w:sz w:val="28"/>
          <w:szCs w:val="28"/>
        </w:rPr>
        <w:t xml:space="preserve"> услугу.</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На информационном стенде размещается следующая обязательная информация: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режим работы учреждения, предоставляющего </w:t>
      </w:r>
      <w:r w:rsidR="00A938D6" w:rsidRPr="004B4D9A">
        <w:rPr>
          <w:rFonts w:ascii="Times New Roman" w:hAnsi="Times New Roman" w:cs="Times New Roman"/>
          <w:sz w:val="28"/>
          <w:szCs w:val="28"/>
        </w:rPr>
        <w:t xml:space="preserve">муниципальную </w:t>
      </w:r>
      <w:r w:rsidRPr="004B4D9A">
        <w:rPr>
          <w:rFonts w:ascii="Times New Roman" w:hAnsi="Times New Roman" w:cs="Times New Roman"/>
          <w:sz w:val="28"/>
          <w:szCs w:val="28"/>
        </w:rPr>
        <w:t>услугу;</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номера кабинетов, где осуществляется прием и консультирование заявителей услуги, фамилии, имена, отчества и должности сотрудников, осуществляющих прием и информирование граждан;</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адрес официального сайта </w:t>
      </w:r>
      <w:r w:rsidR="00A938D6" w:rsidRPr="004B4D9A">
        <w:rPr>
          <w:rFonts w:ascii="Times New Roman" w:hAnsi="Times New Roman" w:cs="Times New Roman"/>
          <w:sz w:val="28"/>
          <w:szCs w:val="28"/>
        </w:rPr>
        <w:t>орган</w:t>
      </w:r>
      <w:r w:rsidR="006064B6" w:rsidRPr="004B4D9A">
        <w:rPr>
          <w:rFonts w:ascii="Times New Roman" w:hAnsi="Times New Roman" w:cs="Times New Roman"/>
          <w:sz w:val="28"/>
          <w:szCs w:val="28"/>
        </w:rPr>
        <w:t>а</w:t>
      </w:r>
      <w:r w:rsidRPr="004B4D9A">
        <w:rPr>
          <w:rFonts w:ascii="Times New Roman" w:hAnsi="Times New Roman" w:cs="Times New Roman"/>
          <w:sz w:val="28"/>
          <w:szCs w:val="28"/>
        </w:rPr>
        <w:t xml:space="preserve"> и учреждени</w:t>
      </w:r>
      <w:r w:rsidR="006064B6" w:rsidRPr="004B4D9A">
        <w:rPr>
          <w:rFonts w:ascii="Times New Roman" w:hAnsi="Times New Roman" w:cs="Times New Roman"/>
          <w:sz w:val="28"/>
          <w:szCs w:val="28"/>
        </w:rPr>
        <w:t>я</w:t>
      </w:r>
      <w:r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номера телефонов, адреса электронной почты сотрудников </w:t>
      </w:r>
      <w:r w:rsidR="00A938D6" w:rsidRPr="004B4D9A">
        <w:rPr>
          <w:rFonts w:ascii="Times New Roman" w:hAnsi="Times New Roman" w:cs="Times New Roman"/>
          <w:sz w:val="28"/>
          <w:szCs w:val="28"/>
        </w:rPr>
        <w:t>орган</w:t>
      </w:r>
      <w:r w:rsidR="006064B6" w:rsidRPr="004B4D9A">
        <w:rPr>
          <w:rFonts w:ascii="Times New Roman" w:hAnsi="Times New Roman" w:cs="Times New Roman"/>
          <w:sz w:val="28"/>
          <w:szCs w:val="28"/>
        </w:rPr>
        <w:t>а</w:t>
      </w:r>
      <w:r w:rsidR="00A938D6" w:rsidRPr="004B4D9A">
        <w:rPr>
          <w:rFonts w:ascii="Times New Roman" w:hAnsi="Times New Roman" w:cs="Times New Roman"/>
          <w:sz w:val="28"/>
          <w:szCs w:val="28"/>
        </w:rPr>
        <w:t xml:space="preserve"> </w:t>
      </w:r>
      <w:r w:rsidRPr="004B4D9A">
        <w:rPr>
          <w:rFonts w:ascii="Times New Roman" w:hAnsi="Times New Roman" w:cs="Times New Roman"/>
          <w:sz w:val="28"/>
          <w:szCs w:val="28"/>
        </w:rPr>
        <w:t>или учреждения;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перечень документов, в соответствии с которыми функционирует учреждение;</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порядок предоставления </w:t>
      </w:r>
      <w:r w:rsidR="00A938D6" w:rsidRPr="004B4D9A">
        <w:rPr>
          <w:rFonts w:ascii="Times New Roman" w:hAnsi="Times New Roman" w:cs="Times New Roman"/>
          <w:sz w:val="28"/>
          <w:szCs w:val="28"/>
        </w:rPr>
        <w:t xml:space="preserve">муниципальной </w:t>
      </w:r>
      <w:r w:rsidRPr="004B4D9A">
        <w:rPr>
          <w:rFonts w:ascii="Times New Roman" w:hAnsi="Times New Roman" w:cs="Times New Roman"/>
          <w:sz w:val="28"/>
          <w:szCs w:val="28"/>
        </w:rPr>
        <w:t>услуги учреждением;</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перечень документов, необходимых для предоставления </w:t>
      </w:r>
      <w:r w:rsidR="00A938D6" w:rsidRPr="004B4D9A">
        <w:rPr>
          <w:rFonts w:ascii="Times New Roman" w:hAnsi="Times New Roman" w:cs="Times New Roman"/>
          <w:sz w:val="28"/>
          <w:szCs w:val="28"/>
        </w:rPr>
        <w:t xml:space="preserve">муниципальной </w:t>
      </w:r>
      <w:r w:rsidRPr="004B4D9A">
        <w:rPr>
          <w:rFonts w:ascii="Times New Roman" w:hAnsi="Times New Roman" w:cs="Times New Roman"/>
          <w:sz w:val="28"/>
          <w:szCs w:val="28"/>
        </w:rPr>
        <w:t>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прейскурант платных (дополнительных) сервисных услуг;</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выдержки из нормативных правовых актов по вопросам предоставления </w:t>
      </w:r>
      <w:r w:rsidR="00A938D6"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DF4C6E" w:rsidP="004B4D9A">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 xml:space="preserve">2. Стандарт предоставления </w:t>
      </w:r>
      <w:r w:rsidR="00A938D6" w:rsidRPr="004B4D9A">
        <w:rPr>
          <w:rFonts w:ascii="Times New Roman" w:hAnsi="Times New Roman" w:cs="Times New Roman"/>
          <w:b/>
          <w:sz w:val="28"/>
          <w:szCs w:val="28"/>
        </w:rPr>
        <w:t>муниципальной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 Наименование </w:t>
      </w:r>
      <w:r w:rsidR="00A938D6"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A938D6" w:rsidRPr="004B4D9A">
        <w:rPr>
          <w:rFonts w:ascii="Times New Roman" w:hAnsi="Times New Roman" w:cs="Times New Roman"/>
          <w:sz w:val="28"/>
          <w:szCs w:val="28"/>
        </w:rPr>
        <w:t>.</w:t>
      </w:r>
    </w:p>
    <w:p w:rsidR="00411A54" w:rsidRPr="004B4D9A" w:rsidRDefault="00C528C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w:t>
      </w:r>
      <w:r w:rsidR="00BD594E"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Pr="004B4D9A">
        <w:rPr>
          <w:rFonts w:ascii="Times New Roman" w:hAnsi="Times New Roman" w:cs="Times New Roman"/>
          <w:sz w:val="28"/>
          <w:szCs w:val="28"/>
        </w:rPr>
        <w:t>»</w:t>
      </w:r>
      <w:r w:rsidR="00DC3BF3"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2.2. Наименование органа, предоставляющего </w:t>
      </w:r>
      <w:r w:rsidR="00A938D6" w:rsidRPr="004B4D9A">
        <w:rPr>
          <w:rFonts w:ascii="Times New Roman" w:hAnsi="Times New Roman" w:cs="Times New Roman"/>
          <w:sz w:val="28"/>
          <w:szCs w:val="28"/>
        </w:rPr>
        <w:t xml:space="preserve">муниципальную </w:t>
      </w:r>
      <w:r w:rsidRPr="004B4D9A">
        <w:rPr>
          <w:rFonts w:ascii="Times New Roman" w:hAnsi="Times New Roman" w:cs="Times New Roman"/>
          <w:sz w:val="28"/>
          <w:szCs w:val="28"/>
        </w:rPr>
        <w:t>услугу</w:t>
      </w:r>
      <w:r w:rsidR="00A938D6" w:rsidRPr="004B4D9A">
        <w:rPr>
          <w:rFonts w:ascii="Times New Roman" w:hAnsi="Times New Roman" w:cs="Times New Roman"/>
          <w:sz w:val="28"/>
          <w:szCs w:val="28"/>
        </w:rPr>
        <w:t>.</w:t>
      </w:r>
    </w:p>
    <w:p w:rsidR="00DF4C6E" w:rsidRPr="004B4D9A" w:rsidRDefault="00A938D6"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Муниципальная услуга</w:t>
      </w:r>
      <w:r w:rsidR="00DF4C6E" w:rsidRPr="004B4D9A">
        <w:rPr>
          <w:rFonts w:ascii="Times New Roman" w:hAnsi="Times New Roman" w:cs="Times New Roman"/>
          <w:sz w:val="28"/>
          <w:szCs w:val="28"/>
        </w:rPr>
        <w:t xml:space="preserve"> предоставляется: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 xml:space="preserve">в части информирования заявителей о предоставлении </w:t>
      </w:r>
      <w:r w:rsidR="00A938D6" w:rsidRPr="004B4D9A">
        <w:rPr>
          <w:rFonts w:ascii="Times New Roman" w:hAnsi="Times New Roman" w:cs="Times New Roman"/>
          <w:sz w:val="28"/>
          <w:szCs w:val="28"/>
        </w:rPr>
        <w:t>муниципальной услуги</w:t>
      </w:r>
      <w:r w:rsidRPr="004B4D9A">
        <w:rPr>
          <w:rFonts w:ascii="Times New Roman" w:hAnsi="Times New Roman" w:cs="Times New Roman"/>
          <w:sz w:val="28"/>
          <w:szCs w:val="28"/>
        </w:rPr>
        <w:t xml:space="preserve">, а также контроля за деятельностью учреждений по предоставлению </w:t>
      </w:r>
      <w:r w:rsidR="00A938D6" w:rsidRPr="004B4D9A">
        <w:rPr>
          <w:rFonts w:ascii="Times New Roman" w:hAnsi="Times New Roman" w:cs="Times New Roman"/>
          <w:sz w:val="28"/>
          <w:szCs w:val="28"/>
        </w:rPr>
        <w:t xml:space="preserve">муниципальной </w:t>
      </w:r>
      <w:r w:rsidR="00411A54" w:rsidRPr="004B4D9A">
        <w:rPr>
          <w:rFonts w:ascii="Times New Roman" w:hAnsi="Times New Roman" w:cs="Times New Roman"/>
          <w:sz w:val="28"/>
          <w:szCs w:val="28"/>
        </w:rPr>
        <w:t xml:space="preserve">услуги </w:t>
      </w:r>
      <w:r w:rsidR="007F112E" w:rsidRPr="004B4D9A">
        <w:rPr>
          <w:rFonts w:ascii="Times New Roman" w:hAnsi="Times New Roman" w:cs="Times New Roman"/>
          <w:sz w:val="28"/>
          <w:szCs w:val="28"/>
        </w:rPr>
        <w:t>–</w:t>
      </w:r>
      <w:r w:rsidR="00DC5764" w:rsidRPr="004B4D9A">
        <w:rPr>
          <w:rFonts w:ascii="Times New Roman" w:hAnsi="Times New Roman" w:cs="Times New Roman"/>
          <w:sz w:val="28"/>
          <w:szCs w:val="28"/>
        </w:rPr>
        <w:t xml:space="preserve"> </w:t>
      </w:r>
      <w:r w:rsidR="00DC5764" w:rsidRPr="004B4D9A">
        <w:rPr>
          <w:rFonts w:ascii="Times New Roman" w:hAnsi="Times New Roman" w:cs="Times New Roman"/>
          <w:sz w:val="28"/>
          <w:szCs w:val="28"/>
          <w:lang w:eastAsia="ar-SA"/>
        </w:rPr>
        <w:t xml:space="preserve">Администрация сельского поселения Просвет </w:t>
      </w:r>
      <w:r w:rsidR="00DC5764" w:rsidRPr="004B4D9A">
        <w:rPr>
          <w:rFonts w:ascii="Times New Roman" w:hAnsi="Times New Roman" w:cs="Times New Roman"/>
          <w:sz w:val="28"/>
          <w:szCs w:val="28"/>
        </w:rPr>
        <w:t>муниципального района Волжский Самарской области</w:t>
      </w:r>
      <w:r w:rsidR="00DC5764" w:rsidRPr="004B4D9A">
        <w:rPr>
          <w:rFonts w:ascii="Times New Roman" w:hAnsi="Times New Roman" w:cs="Times New Roman"/>
          <w:sz w:val="28"/>
          <w:szCs w:val="28"/>
          <w:lang w:eastAsia="ar-SA"/>
        </w:rPr>
        <w:t xml:space="preserve"> (далее – Администрация);</w:t>
      </w:r>
    </w:p>
    <w:p w:rsidR="007F112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части </w:t>
      </w:r>
      <w:r w:rsidR="00162A2B" w:rsidRPr="004B4D9A">
        <w:rPr>
          <w:rFonts w:ascii="Times New Roman" w:hAnsi="Times New Roman" w:cs="Times New Roman"/>
          <w:sz w:val="28"/>
          <w:szCs w:val="28"/>
        </w:rPr>
        <w:t xml:space="preserve">библиотечного, библиографического и информационного обслуживания пользователей библиотеки </w:t>
      </w:r>
      <w:r w:rsidR="00B529BE">
        <w:rPr>
          <w:rFonts w:ascii="Times New Roman" w:hAnsi="Times New Roman" w:cs="Times New Roman"/>
          <w:sz w:val="28"/>
          <w:szCs w:val="28"/>
        </w:rPr>
        <w:t>–</w:t>
      </w:r>
      <w:r w:rsidR="00DC3BF3" w:rsidRPr="004B4D9A">
        <w:rPr>
          <w:rFonts w:ascii="Times New Roman" w:hAnsi="Times New Roman" w:cs="Times New Roman"/>
          <w:sz w:val="28"/>
          <w:szCs w:val="28"/>
        </w:rPr>
        <w:t xml:space="preserve"> </w:t>
      </w:r>
      <w:r w:rsidR="00B529BE">
        <w:rPr>
          <w:rFonts w:ascii="Times New Roman" w:hAnsi="Times New Roman" w:cs="Times New Roman"/>
          <w:sz w:val="28"/>
          <w:szCs w:val="28"/>
        </w:rPr>
        <w:t xml:space="preserve">подразделение </w:t>
      </w:r>
      <w:r w:rsidR="00DC5764" w:rsidRPr="004B4D9A">
        <w:rPr>
          <w:rFonts w:ascii="Times New Roman" w:hAnsi="Times New Roman" w:cs="Times New Roman"/>
          <w:sz w:val="28"/>
          <w:szCs w:val="28"/>
        </w:rPr>
        <w:t>МБУК «Просвет» с.п.Просвет</w:t>
      </w:r>
      <w:r w:rsidR="00B529BE">
        <w:rPr>
          <w:rFonts w:ascii="Times New Roman" w:hAnsi="Times New Roman" w:cs="Times New Roman"/>
          <w:sz w:val="28"/>
          <w:szCs w:val="28"/>
        </w:rPr>
        <w:t xml:space="preserve"> сельская библиотека п.Просвет</w:t>
      </w:r>
      <w:r w:rsidR="007F112E"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2.3. Результат предоставления </w:t>
      </w:r>
      <w:r w:rsidR="00EE4F64" w:rsidRPr="004B4D9A">
        <w:rPr>
          <w:rFonts w:ascii="Times New Roman" w:hAnsi="Times New Roman" w:cs="Times New Roman"/>
          <w:sz w:val="28"/>
          <w:szCs w:val="28"/>
        </w:rPr>
        <w:t>муниципальной услуги.</w:t>
      </w:r>
    </w:p>
    <w:p w:rsidR="00DC3BF3"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Результатом предоставления </w:t>
      </w:r>
      <w:r w:rsidR="00EE4F64" w:rsidRPr="004B4D9A">
        <w:rPr>
          <w:rFonts w:ascii="Times New Roman" w:hAnsi="Times New Roman" w:cs="Times New Roman"/>
          <w:sz w:val="28"/>
          <w:szCs w:val="28"/>
        </w:rPr>
        <w:t>муниципальной услуги</w:t>
      </w:r>
      <w:r w:rsidRPr="004B4D9A">
        <w:rPr>
          <w:rFonts w:ascii="Times New Roman" w:hAnsi="Times New Roman" w:cs="Times New Roman"/>
          <w:sz w:val="28"/>
          <w:szCs w:val="28"/>
        </w:rPr>
        <w:t xml:space="preserve"> является</w:t>
      </w:r>
      <w:r w:rsidR="00DC3BF3" w:rsidRPr="004B4D9A">
        <w:rPr>
          <w:rFonts w:ascii="Times New Roman" w:hAnsi="Times New Roman" w:cs="Times New Roman"/>
          <w:sz w:val="28"/>
          <w:szCs w:val="28"/>
        </w:rPr>
        <w:t>:</w:t>
      </w:r>
    </w:p>
    <w:p w:rsidR="00DC3BF3" w:rsidRPr="004B4D9A" w:rsidRDefault="00BD594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EE4F64"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отказ в предоставлении </w:t>
      </w:r>
      <w:r w:rsidR="00EE4F64"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2.4. Срок предоставления </w:t>
      </w:r>
      <w:r w:rsidR="00EE4F64"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DC3BF3" w:rsidRPr="004B4D9A">
        <w:rPr>
          <w:rFonts w:ascii="Times New Roman" w:hAnsi="Times New Roman" w:cs="Times New Roman"/>
          <w:sz w:val="28"/>
          <w:szCs w:val="28"/>
        </w:rPr>
        <w:t>.</w:t>
      </w:r>
    </w:p>
    <w:p w:rsidR="00047DF9" w:rsidRPr="004B4D9A" w:rsidRDefault="00047DF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Муниципальная услуга предоставляется заявителю в день обращения </w:t>
      </w:r>
      <w:r w:rsidRPr="004B4D9A">
        <w:rPr>
          <w:rFonts w:ascii="Times New Roman" w:hAnsi="Times New Roman" w:cs="Times New Roman"/>
          <w:sz w:val="28"/>
          <w:szCs w:val="28"/>
        </w:rPr>
        <w:br/>
        <w:t>в соответствии с графиком работы учреждения.</w:t>
      </w:r>
    </w:p>
    <w:p w:rsidR="00047DF9" w:rsidRPr="004B4D9A" w:rsidRDefault="00047DF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Предоставление услуги должно осуществляться не менее 6 дней </w:t>
      </w:r>
      <w:r w:rsidRPr="004B4D9A">
        <w:rPr>
          <w:rFonts w:ascii="Times New Roman" w:hAnsi="Times New Roman" w:cs="Times New Roman"/>
          <w:sz w:val="28"/>
          <w:szCs w:val="28"/>
        </w:rPr>
        <w:br/>
        <w:t>в неделю (кроме летних месяцев) и не менее 8 часов в день. Время работы учреждения не должно совпадать полностью с часами рабочего дня основной части населения. Учреждение, предоставляющее муниципальную услугу, работает без технических перерывов и перерывов на обед. Проведение санитарного обслуживания помещений учреждения не должно занимать более одного дня в месяц. В дни государственных праздников</w:t>
      </w:r>
      <w:r w:rsidR="00C528CE" w:rsidRPr="004B4D9A">
        <w:rPr>
          <w:rFonts w:ascii="Times New Roman" w:hAnsi="Times New Roman" w:cs="Times New Roman"/>
          <w:sz w:val="28"/>
          <w:szCs w:val="28"/>
        </w:rPr>
        <w:t xml:space="preserve"> </w:t>
      </w:r>
      <w:r w:rsidRPr="004B4D9A">
        <w:rPr>
          <w:rFonts w:ascii="Times New Roman" w:hAnsi="Times New Roman" w:cs="Times New Roman"/>
          <w:sz w:val="28"/>
          <w:szCs w:val="28"/>
        </w:rPr>
        <w:t>муниципальная услуга не предоставляется.</w:t>
      </w:r>
    </w:p>
    <w:p w:rsidR="00047DF9" w:rsidRPr="004B4D9A" w:rsidRDefault="00047DF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случае изменения расписания работы учреждения получатели услуги должны быть публично извещены об изменении расписания работы (дней </w:t>
      </w:r>
      <w:r w:rsidRPr="004B4D9A">
        <w:rPr>
          <w:rFonts w:ascii="Times New Roman" w:hAnsi="Times New Roman" w:cs="Times New Roman"/>
          <w:sz w:val="28"/>
          <w:szCs w:val="28"/>
        </w:rPr>
        <w:br/>
        <w:t>и часов работы) не менее чем за 7 дней до вступления в силу таких изменений (за исключением чрезвычайных ситуаций).</w:t>
      </w:r>
    </w:p>
    <w:p w:rsidR="00047DF9" w:rsidRPr="004B4D9A" w:rsidRDefault="00047DF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График работы органа и учреждений, предоставляющих муниципальную услугу, представлен в приложении № 1 к настоящему Регламенту.</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2.5. Правовые основания для предоставления </w:t>
      </w:r>
      <w:r w:rsidR="00EE4F64"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EE4F64" w:rsidRPr="004B4D9A">
        <w:rPr>
          <w:rFonts w:ascii="Times New Roman" w:hAnsi="Times New Roman" w:cs="Times New Roman"/>
          <w:sz w:val="28"/>
          <w:szCs w:val="28"/>
        </w:rPr>
        <w:t>.</w:t>
      </w:r>
    </w:p>
    <w:p w:rsidR="00DF4C6E" w:rsidRPr="004B4D9A" w:rsidRDefault="00EE4F6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Муниципальная </w:t>
      </w:r>
      <w:r w:rsidR="00DF4C6E" w:rsidRPr="004B4D9A">
        <w:rPr>
          <w:rFonts w:ascii="Times New Roman" w:hAnsi="Times New Roman" w:cs="Times New Roman"/>
          <w:sz w:val="28"/>
          <w:szCs w:val="28"/>
        </w:rPr>
        <w:t>услуга предоставляется в соответствии со следующими нормативными правовыми актами:</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Конституция Российской Федерации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Российская газета</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 237, 1993);</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Основы законодательства Российской Федерации о культуре</w:t>
      </w:r>
      <w:r w:rsidR="002D456B" w:rsidRPr="004B4D9A">
        <w:rPr>
          <w:rFonts w:ascii="Times New Roman" w:hAnsi="Times New Roman" w:cs="Times New Roman"/>
          <w:sz w:val="28"/>
          <w:szCs w:val="28"/>
        </w:rPr>
        <w:t xml:space="preserve"> от </w:t>
      </w:r>
      <w:r w:rsidRPr="004B4D9A">
        <w:rPr>
          <w:rFonts w:ascii="Times New Roman" w:hAnsi="Times New Roman" w:cs="Times New Roman"/>
          <w:sz w:val="28"/>
          <w:szCs w:val="28"/>
        </w:rPr>
        <w:t xml:space="preserve">09.10.1992 </w:t>
      </w:r>
      <w:r w:rsidR="00C528CE" w:rsidRPr="004B4D9A">
        <w:rPr>
          <w:rFonts w:ascii="Times New Roman" w:hAnsi="Times New Roman" w:cs="Times New Roman"/>
          <w:sz w:val="28"/>
          <w:szCs w:val="28"/>
        </w:rPr>
        <w:t xml:space="preserve">№  </w:t>
      </w:r>
      <w:r w:rsidRPr="004B4D9A">
        <w:rPr>
          <w:rFonts w:ascii="Times New Roman" w:hAnsi="Times New Roman" w:cs="Times New Roman"/>
          <w:sz w:val="28"/>
          <w:szCs w:val="28"/>
        </w:rPr>
        <w:t>3612-1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Российская газета</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 248, 17.11.1992);</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Федеральный закон от 29.12.1994 № 77-ФЗ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Об обязательном экземпляре документов</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Российская газета</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 11 - 12, 17.01.1995);</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Федеральный закон от 27.07.2006 № 149-ФЗ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Об информации, информационных технологиях и о защите информации</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(Собрание законодательства Российской Федерации, 31.07.2006, № 31 (1 ч.), ст. 3448);</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Федеральный закон от 27.07.2006 № 152-ФЗ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О персональных данных</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Российская газета</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 165, 29.07.2006);</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Федеральный закон от 29.12.1994 № 78-ФЗ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О библиотечном деле</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Российская газета</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 11 - 12, 17.01.1995);</w:t>
      </w:r>
    </w:p>
    <w:p w:rsidR="00052722" w:rsidRPr="004B4D9A" w:rsidRDefault="00052722"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РФ, 02.05.2011, № 18, ст. 2679);</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Закон Самарской области от 03.04.2002 № 14-ГД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О культуре </w:t>
      </w:r>
      <w:r w:rsidRPr="004B4D9A">
        <w:rPr>
          <w:rFonts w:ascii="Times New Roman" w:hAnsi="Times New Roman" w:cs="Times New Roman"/>
          <w:sz w:val="28"/>
          <w:szCs w:val="28"/>
        </w:rPr>
        <w:br/>
        <w:t>в Самарской области</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Волжская коммуна</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 64, 10.04.2002);</w:t>
      </w:r>
    </w:p>
    <w:p w:rsidR="000752EA" w:rsidRPr="004B4D9A" w:rsidRDefault="000752E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Закон Самарской области от 08.05.2009 № 67-ГД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библиотечных фондов</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xml:space="preserve"> (</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Волжская коммуна</w:t>
      </w:r>
      <w:r w:rsidR="00C528CE" w:rsidRPr="004B4D9A">
        <w:rPr>
          <w:rFonts w:ascii="Times New Roman" w:hAnsi="Times New Roman" w:cs="Times New Roman"/>
          <w:sz w:val="28"/>
          <w:szCs w:val="28"/>
        </w:rPr>
        <w:t>»</w:t>
      </w:r>
      <w:r w:rsidRPr="004B4D9A">
        <w:rPr>
          <w:rFonts w:ascii="Times New Roman" w:hAnsi="Times New Roman" w:cs="Times New Roman"/>
          <w:sz w:val="28"/>
          <w:szCs w:val="28"/>
        </w:rPr>
        <w:t>, № 163(26622), 13.05.2009);</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иные нормативные правовые акты Российской Федерации, Самарской области, настоящий Регламент.</w:t>
      </w:r>
    </w:p>
    <w:p w:rsidR="00DF4C6E" w:rsidRPr="004B4D9A" w:rsidRDefault="00DF4C6E" w:rsidP="004B4D9A">
      <w:pPr>
        <w:pStyle w:val="ConsPlusNormal"/>
        <w:widowControl/>
        <w:ind w:firstLine="540"/>
        <w:jc w:val="both"/>
        <w:rPr>
          <w:rFonts w:ascii="Times New Roman" w:hAnsi="Times New Roman" w:cs="Times New Roman"/>
          <w:sz w:val="28"/>
          <w:szCs w:val="28"/>
        </w:rPr>
      </w:pPr>
      <w:bookmarkStart w:id="1" w:name="P125"/>
      <w:bookmarkEnd w:id="1"/>
      <w:r w:rsidRPr="004B4D9A">
        <w:rPr>
          <w:rFonts w:ascii="Times New Roman" w:hAnsi="Times New Roman" w:cs="Times New Roman"/>
          <w:sz w:val="28"/>
          <w:szCs w:val="28"/>
        </w:rPr>
        <w:t xml:space="preserve">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которые заявитель должен представить самостоятельно</w:t>
      </w:r>
      <w:r w:rsidR="003F4603" w:rsidRPr="004B4D9A">
        <w:rPr>
          <w:rFonts w:ascii="Times New Roman" w:hAnsi="Times New Roman" w:cs="Times New Roman"/>
          <w:sz w:val="28"/>
          <w:szCs w:val="28"/>
        </w:rPr>
        <w:t>.</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Для получения государственной услуги требуется представление читательского билета.</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Для получения читательского билета необходимо предъявить:</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паспорт гражданина Российской Федерации;</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удостоверение личности или военный билет (для военнослужащих);</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национальный паспорт или визу с отметкой о действующей регистрации (для иностранных граждан и лиц без гражданства).</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Заявители в возрасте до 14 лет получают читательский билет </w:t>
      </w:r>
      <w:r w:rsidRPr="004B4D9A">
        <w:rPr>
          <w:rFonts w:ascii="Times New Roman" w:hAnsi="Times New Roman" w:cs="Times New Roman"/>
          <w:sz w:val="28"/>
          <w:szCs w:val="28"/>
        </w:rPr>
        <w:br/>
        <w:t xml:space="preserve">на основании удостоверяющих личность документов, представляемых </w:t>
      </w:r>
      <w:r w:rsidRPr="004B4D9A">
        <w:rPr>
          <w:rFonts w:ascii="Times New Roman" w:hAnsi="Times New Roman" w:cs="Times New Roman"/>
          <w:sz w:val="28"/>
          <w:szCs w:val="28"/>
        </w:rPr>
        <w:br/>
        <w:t>их родителями (законными представителями), и их письменного поручительства.</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2.6.2. При получении читательского билета заявителем заполняется карточка регистрации.</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получении читательского билета заявителями в возрасте до 14 лет карточка регистрации заполняется их родителями (законными представителями).</w:t>
      </w:r>
    </w:p>
    <w:p w:rsidR="00F36B84" w:rsidRPr="00674602" w:rsidRDefault="00F36B84" w:rsidP="004B4D9A">
      <w:pPr>
        <w:pStyle w:val="ConsPlusNormal"/>
        <w:widowControl/>
        <w:ind w:firstLine="540"/>
        <w:jc w:val="both"/>
        <w:rPr>
          <w:rFonts w:ascii="Times New Roman" w:hAnsi="Times New Roman" w:cs="Times New Roman"/>
          <w:sz w:val="28"/>
          <w:szCs w:val="28"/>
        </w:rPr>
      </w:pPr>
      <w:r w:rsidRPr="00674602">
        <w:rPr>
          <w:rFonts w:ascii="Times New Roman" w:hAnsi="Times New Roman" w:cs="Times New Roman"/>
          <w:sz w:val="28"/>
          <w:szCs w:val="28"/>
        </w:rPr>
        <w:t xml:space="preserve">Форма карточки регистрации приведена в приложении №2 </w:t>
      </w:r>
      <w:r w:rsidRPr="00674602">
        <w:rPr>
          <w:rFonts w:ascii="Times New Roman" w:hAnsi="Times New Roman" w:cs="Times New Roman"/>
          <w:sz w:val="28"/>
          <w:szCs w:val="28"/>
        </w:rPr>
        <w:br/>
        <w:t>к настоящему Регламенту.</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Заявитель также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Заявитель имеет право отозвать свое согласие на обработку персональных данных.</w:t>
      </w:r>
    </w:p>
    <w:p w:rsidR="00F36B84" w:rsidRPr="004B4D9A" w:rsidRDefault="00F36B84"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Процедура получения читательского билета проводится в соответствии </w:t>
      </w:r>
      <w:r w:rsidRPr="004B4D9A">
        <w:rPr>
          <w:rFonts w:ascii="Times New Roman" w:hAnsi="Times New Roman" w:cs="Times New Roman"/>
          <w:sz w:val="28"/>
          <w:szCs w:val="28"/>
        </w:rPr>
        <w:br/>
        <w:t xml:space="preserve">с Правилами пользования библиотекой (далее </w:t>
      </w:r>
      <w:r w:rsidR="00E4371C" w:rsidRPr="004B4D9A">
        <w:rPr>
          <w:rFonts w:ascii="Times New Roman" w:hAnsi="Times New Roman" w:cs="Times New Roman"/>
          <w:sz w:val="28"/>
          <w:szCs w:val="28"/>
        </w:rPr>
        <w:t>–</w:t>
      </w:r>
      <w:r w:rsidRPr="004B4D9A">
        <w:rPr>
          <w:rFonts w:ascii="Times New Roman" w:hAnsi="Times New Roman" w:cs="Times New Roman"/>
          <w:sz w:val="28"/>
          <w:szCs w:val="28"/>
        </w:rPr>
        <w:t xml:space="preserve"> Правила пользования библиотекой),</w:t>
      </w:r>
      <w:r w:rsidR="00E4371C" w:rsidRPr="004B4D9A">
        <w:rPr>
          <w:rFonts w:ascii="Times New Roman" w:hAnsi="Times New Roman" w:cs="Times New Roman"/>
          <w:sz w:val="28"/>
          <w:szCs w:val="28"/>
        </w:rPr>
        <w:t xml:space="preserve"> </w:t>
      </w:r>
      <w:r w:rsidRPr="004B4D9A">
        <w:rPr>
          <w:rFonts w:ascii="Times New Roman" w:hAnsi="Times New Roman" w:cs="Times New Roman"/>
          <w:sz w:val="28"/>
          <w:szCs w:val="28"/>
        </w:rPr>
        <w:t>утвержденными руководителем учреждения,</w:t>
      </w:r>
      <w:r w:rsidR="00E4371C" w:rsidRPr="004B4D9A">
        <w:rPr>
          <w:rFonts w:ascii="Times New Roman" w:hAnsi="Times New Roman" w:cs="Times New Roman"/>
          <w:sz w:val="28"/>
          <w:szCs w:val="28"/>
        </w:rPr>
        <w:t xml:space="preserve"> </w:t>
      </w:r>
      <w:r w:rsidRPr="004B4D9A">
        <w:rPr>
          <w:rFonts w:ascii="Times New Roman" w:hAnsi="Times New Roman" w:cs="Times New Roman"/>
          <w:sz w:val="28"/>
          <w:szCs w:val="28"/>
        </w:rPr>
        <w:t>предоставляющего</w:t>
      </w:r>
      <w:r w:rsidR="00E4371C" w:rsidRPr="004B4D9A">
        <w:rPr>
          <w:rFonts w:ascii="Times New Roman" w:hAnsi="Times New Roman" w:cs="Times New Roman"/>
          <w:sz w:val="28"/>
          <w:szCs w:val="28"/>
        </w:rPr>
        <w:t xml:space="preserve"> </w:t>
      </w:r>
      <w:r w:rsidR="00E019F5" w:rsidRPr="004B4D9A">
        <w:rPr>
          <w:rFonts w:ascii="Times New Roman" w:hAnsi="Times New Roman" w:cs="Times New Roman"/>
          <w:sz w:val="28"/>
          <w:szCs w:val="28"/>
        </w:rPr>
        <w:t>муниципальную</w:t>
      </w:r>
      <w:r w:rsidRPr="004B4D9A">
        <w:rPr>
          <w:rFonts w:ascii="Times New Roman" w:hAnsi="Times New Roman" w:cs="Times New Roman"/>
          <w:sz w:val="28"/>
          <w:szCs w:val="28"/>
        </w:rPr>
        <w:t xml:space="preserve"> услугу.</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 xml:space="preserve">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которые находятся </w:t>
      </w:r>
      <w:r w:rsidR="003F4603" w:rsidRPr="004B4D9A">
        <w:rPr>
          <w:rFonts w:ascii="Times New Roman" w:hAnsi="Times New Roman" w:cs="Times New Roman"/>
          <w:sz w:val="28"/>
          <w:szCs w:val="28"/>
        </w:rPr>
        <w:br/>
      </w:r>
      <w:r w:rsidRPr="004B4D9A">
        <w:rPr>
          <w:rFonts w:ascii="Times New Roman" w:hAnsi="Times New Roman" w:cs="Times New Roman"/>
          <w:sz w:val="28"/>
          <w:szCs w:val="28"/>
        </w:rPr>
        <w:t xml:space="preserve">в распоряжении государственных органов, органов государственных внебюджетных фондов, органов местного самоуправления, организаций </w:t>
      </w:r>
      <w:r w:rsidR="003F4603" w:rsidRPr="004B4D9A">
        <w:rPr>
          <w:rFonts w:ascii="Times New Roman" w:hAnsi="Times New Roman" w:cs="Times New Roman"/>
          <w:sz w:val="28"/>
          <w:szCs w:val="28"/>
        </w:rPr>
        <w:br/>
      </w:r>
      <w:r w:rsidRPr="004B4D9A">
        <w:rPr>
          <w:rFonts w:ascii="Times New Roman" w:hAnsi="Times New Roman" w:cs="Times New Roman"/>
          <w:sz w:val="28"/>
          <w:szCs w:val="28"/>
        </w:rPr>
        <w:t xml:space="preserve">и запрашиваются органом, предоставляющим государственную услугу, </w:t>
      </w:r>
      <w:r w:rsidR="003F4603" w:rsidRPr="004B4D9A">
        <w:rPr>
          <w:rFonts w:ascii="Times New Roman" w:hAnsi="Times New Roman" w:cs="Times New Roman"/>
          <w:sz w:val="28"/>
          <w:szCs w:val="28"/>
        </w:rPr>
        <w:br/>
      </w:r>
      <w:r w:rsidRPr="004B4D9A">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w:t>
      </w:r>
      <w:r w:rsidR="008812E8"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Предоставление указанных документов и информации для получения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не требуется.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3F4603" w:rsidRPr="004B4D9A">
        <w:rPr>
          <w:rFonts w:ascii="Times New Roman" w:hAnsi="Times New Roman" w:cs="Times New Roman"/>
          <w:sz w:val="28"/>
          <w:szCs w:val="28"/>
        </w:rPr>
        <w:t>.</w:t>
      </w:r>
    </w:p>
    <w:p w:rsidR="009F343A" w:rsidRPr="004B4D9A" w:rsidRDefault="009F343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Основания для отказа в приеме документов, необходимых </w:t>
      </w:r>
      <w:r w:rsidRPr="004B4D9A">
        <w:rPr>
          <w:rFonts w:ascii="Times New Roman" w:hAnsi="Times New Roman" w:cs="Times New Roman"/>
          <w:sz w:val="28"/>
          <w:szCs w:val="28"/>
        </w:rPr>
        <w:br/>
        <w:t>для предоставления муниципальной услуги, отсутствуют.</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2.9. Исчерпывающий перечень оснований для отказа в предоставлении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3F4603" w:rsidRPr="004B4D9A">
        <w:rPr>
          <w:rFonts w:ascii="Times New Roman" w:hAnsi="Times New Roman" w:cs="Times New Roman"/>
          <w:sz w:val="28"/>
          <w:szCs w:val="28"/>
        </w:rPr>
        <w:t>.</w:t>
      </w:r>
    </w:p>
    <w:p w:rsidR="009F343A" w:rsidRPr="004B4D9A" w:rsidRDefault="009F343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Отсутствие документов или представление ненадлежащим образом оформленных, подложных или утративших силу документов, указанных  </w:t>
      </w:r>
      <w:r w:rsidRPr="004B4D9A">
        <w:rPr>
          <w:rFonts w:ascii="Times New Roman" w:hAnsi="Times New Roman" w:cs="Times New Roman"/>
          <w:sz w:val="28"/>
          <w:szCs w:val="28"/>
        </w:rPr>
        <w:br/>
        <w:t>в пункте 2.6 настоящего Регламента;</w:t>
      </w:r>
    </w:p>
    <w:p w:rsidR="009F343A" w:rsidRPr="004B4D9A" w:rsidRDefault="009F343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отсутствие запрашиваемого документа в фонде учреждения;</w:t>
      </w:r>
    </w:p>
    <w:p w:rsidR="009F343A" w:rsidRPr="004B4D9A" w:rsidRDefault="009F343A"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в том числе сведения </w:t>
      </w:r>
      <w:r w:rsidR="003F4603" w:rsidRPr="004B4D9A">
        <w:rPr>
          <w:rFonts w:ascii="Times New Roman" w:hAnsi="Times New Roman" w:cs="Times New Roman"/>
          <w:sz w:val="28"/>
          <w:szCs w:val="28"/>
        </w:rPr>
        <w:br/>
      </w:r>
      <w:r w:rsidRPr="004B4D9A">
        <w:rPr>
          <w:rFonts w:ascii="Times New Roman" w:hAnsi="Times New Roman" w:cs="Times New Roman"/>
          <w:sz w:val="28"/>
          <w:szCs w:val="28"/>
        </w:rPr>
        <w:t xml:space="preserve">о документе (документах), выдаваемом (выдаваемых) организациями, участвующими в предоставлении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Предоставление каких-либо услуг, в том числе сведений </w:t>
      </w:r>
      <w:r w:rsidR="003F4603" w:rsidRPr="004B4D9A">
        <w:rPr>
          <w:rFonts w:ascii="Times New Roman" w:hAnsi="Times New Roman" w:cs="Times New Roman"/>
          <w:sz w:val="28"/>
          <w:szCs w:val="28"/>
        </w:rPr>
        <w:br/>
      </w:r>
      <w:r w:rsidRPr="004B4D9A">
        <w:rPr>
          <w:rFonts w:ascii="Times New Roman" w:hAnsi="Times New Roman" w:cs="Times New Roman"/>
          <w:sz w:val="28"/>
          <w:szCs w:val="28"/>
        </w:rPr>
        <w:t xml:space="preserve">для предоставления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5B2AAF" w:rsidRPr="004B4D9A">
        <w:rPr>
          <w:rFonts w:ascii="Times New Roman" w:hAnsi="Times New Roman" w:cs="Times New Roman"/>
          <w:sz w:val="28"/>
          <w:szCs w:val="28"/>
        </w:rPr>
        <w:t>,</w:t>
      </w:r>
      <w:r w:rsidRPr="004B4D9A">
        <w:rPr>
          <w:rFonts w:ascii="Times New Roman" w:hAnsi="Times New Roman" w:cs="Times New Roman"/>
          <w:sz w:val="28"/>
          <w:szCs w:val="28"/>
        </w:rPr>
        <w:t xml:space="preserve"> не требуется.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2.11. Размер платы, взимаемой с заявителя при предоставлении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и способы ее взимания в случаях, предусмотренных нормативными правовыми актами Российской Федерации и нормативными правовыми актами Самарской области</w:t>
      </w:r>
      <w:r w:rsidR="003F4603" w:rsidRPr="004B4D9A">
        <w:rPr>
          <w:rFonts w:ascii="Times New Roman" w:hAnsi="Times New Roman" w:cs="Times New Roman"/>
          <w:sz w:val="28"/>
          <w:szCs w:val="28"/>
        </w:rPr>
        <w:t>.</w:t>
      </w:r>
    </w:p>
    <w:p w:rsidR="00DF4C6E" w:rsidRPr="004B4D9A" w:rsidRDefault="003F4603"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Муниципальная</w:t>
      </w:r>
      <w:r w:rsidR="00DF4C6E" w:rsidRPr="004B4D9A">
        <w:rPr>
          <w:rFonts w:ascii="Times New Roman" w:hAnsi="Times New Roman" w:cs="Times New Roman"/>
          <w:sz w:val="28"/>
          <w:szCs w:val="28"/>
        </w:rPr>
        <w:t xml:space="preserve"> услуга предоставляется на бесплатной основе.</w:t>
      </w:r>
    </w:p>
    <w:p w:rsidR="008627DF" w:rsidRPr="004B4D9A" w:rsidRDefault="008627DF"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Муниципальная услуга предоставляется на бесплатной основе </w:t>
      </w:r>
      <w:r w:rsidRPr="004B4D9A">
        <w:rPr>
          <w:rFonts w:ascii="Times New Roman" w:hAnsi="Times New Roman" w:cs="Times New Roman"/>
          <w:sz w:val="28"/>
          <w:szCs w:val="28"/>
        </w:rPr>
        <w:br/>
        <w:t>в следующих случаях:</w:t>
      </w:r>
    </w:p>
    <w:p w:rsidR="008627DF" w:rsidRPr="004B4D9A" w:rsidRDefault="008627DF"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обеспечения доступа к справочно-библиографическому аппарату (СБА) библиотеки, традиционным библиотечным и электронным фондам, каталогам, картотекам, базам данных (БД);</w:t>
      </w:r>
    </w:p>
    <w:p w:rsidR="008627DF" w:rsidRPr="004B4D9A" w:rsidRDefault="008627DF"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получения консультационных услуг по методике и источникам самостоятельного информационного поиска;</w:t>
      </w:r>
    </w:p>
    <w:p w:rsidR="008627DF" w:rsidRPr="004B4D9A" w:rsidRDefault="008627DF"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w:t>
      </w:r>
    </w:p>
    <w:p w:rsidR="008627DF" w:rsidRPr="004B4D9A" w:rsidRDefault="008627DF"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выполнения справок: уточняющих, фактографических, адресно-библиографических.</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2.12. Максимальный срок ожидания в очереди при подаче запроса </w:t>
      </w:r>
      <w:r w:rsidR="008812E8" w:rsidRPr="004B4D9A">
        <w:rPr>
          <w:rFonts w:ascii="Times New Roman" w:hAnsi="Times New Roman" w:cs="Times New Roman"/>
          <w:sz w:val="28"/>
          <w:szCs w:val="28"/>
        </w:rPr>
        <w:br/>
      </w:r>
      <w:r w:rsidRPr="004B4D9A">
        <w:rPr>
          <w:rFonts w:ascii="Times New Roman" w:hAnsi="Times New Roman" w:cs="Times New Roman"/>
          <w:sz w:val="28"/>
          <w:szCs w:val="28"/>
        </w:rPr>
        <w:t xml:space="preserve">о предоставлении </w:t>
      </w:r>
      <w:r w:rsidR="003F4603" w:rsidRPr="004B4D9A">
        <w:rPr>
          <w:rFonts w:ascii="Times New Roman" w:hAnsi="Times New Roman" w:cs="Times New Roman"/>
          <w:sz w:val="28"/>
          <w:szCs w:val="28"/>
        </w:rPr>
        <w:t xml:space="preserve">муниципальной </w:t>
      </w:r>
      <w:r w:rsidRPr="004B4D9A">
        <w:rPr>
          <w:rFonts w:ascii="Times New Roman" w:hAnsi="Times New Roman" w:cs="Times New Roman"/>
          <w:sz w:val="28"/>
          <w:szCs w:val="28"/>
        </w:rPr>
        <w:t xml:space="preserve">услуги и при получении результата предоставления </w:t>
      </w:r>
      <w:r w:rsidR="003F4603"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3F4603" w:rsidRPr="004B4D9A">
        <w:rPr>
          <w:rFonts w:ascii="Times New Roman" w:hAnsi="Times New Roman" w:cs="Times New Roman"/>
          <w:sz w:val="28"/>
          <w:szCs w:val="28"/>
        </w:rPr>
        <w:t>.</w:t>
      </w:r>
    </w:p>
    <w:p w:rsidR="000440F3" w:rsidRPr="004B4D9A" w:rsidRDefault="000440F3"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Муниципальная услуга предоставляется заявителю в день обращения </w:t>
      </w:r>
      <w:r w:rsidRPr="004B4D9A">
        <w:rPr>
          <w:rFonts w:ascii="Times New Roman" w:hAnsi="Times New Roman" w:cs="Times New Roman"/>
          <w:sz w:val="28"/>
          <w:szCs w:val="28"/>
        </w:rPr>
        <w:br/>
        <w:t>в соответствии с графиком работы учреждения.</w:t>
      </w:r>
    </w:p>
    <w:p w:rsidR="000440F3" w:rsidRPr="004B4D9A" w:rsidRDefault="000440F3"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Предоставление услуги осуществляется в течение 10 минут с момента обращения заявителя.</w:t>
      </w:r>
    </w:p>
    <w:p w:rsidR="00DF4C6E" w:rsidRPr="004B4D9A" w:rsidRDefault="000440F3"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наличии очереди максимальный срок ожидания не должен превышать 15 минут.</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2.13. Срок регистрации запроса заявителя о предоставлении </w:t>
      </w:r>
      <w:r w:rsidR="000C792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0C7921" w:rsidRPr="004B4D9A">
        <w:rPr>
          <w:rFonts w:ascii="Times New Roman" w:hAnsi="Times New Roman" w:cs="Times New Roman"/>
          <w:sz w:val="28"/>
          <w:szCs w:val="28"/>
        </w:rPr>
        <w:t>.</w:t>
      </w:r>
    </w:p>
    <w:p w:rsidR="007F608E" w:rsidRPr="004B4D9A" w:rsidRDefault="007F608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Запрос заявителя о предоставлении муниципальной услуги регистрируется в момент обращения заявителя.</w:t>
      </w:r>
    </w:p>
    <w:p w:rsidR="00DF4C6E" w:rsidRPr="004B4D9A" w:rsidRDefault="007F608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 </w:t>
      </w:r>
      <w:r w:rsidR="00DF4C6E" w:rsidRPr="004B4D9A">
        <w:rPr>
          <w:rFonts w:ascii="Times New Roman" w:hAnsi="Times New Roman" w:cs="Times New Roman"/>
          <w:sz w:val="28"/>
          <w:szCs w:val="28"/>
        </w:rPr>
        <w:t xml:space="preserve">2.14. Требования к помещениям, в которых предоставляется </w:t>
      </w:r>
      <w:r w:rsidR="000C7921" w:rsidRPr="004B4D9A">
        <w:rPr>
          <w:rFonts w:ascii="Times New Roman" w:hAnsi="Times New Roman" w:cs="Times New Roman"/>
          <w:sz w:val="28"/>
          <w:szCs w:val="28"/>
        </w:rPr>
        <w:t>муниципальная</w:t>
      </w:r>
      <w:r w:rsidR="00DF4C6E" w:rsidRPr="004B4D9A">
        <w:rPr>
          <w:rFonts w:ascii="Times New Roman" w:hAnsi="Times New Roman" w:cs="Times New Roman"/>
          <w:sz w:val="28"/>
          <w:szCs w:val="28"/>
        </w:rPr>
        <w:t xml:space="preserve"> услуга, к залу ожидания, местам для заполнения запросов </w:t>
      </w:r>
      <w:r w:rsidR="000C7921" w:rsidRPr="004B4D9A">
        <w:rPr>
          <w:rFonts w:ascii="Times New Roman" w:hAnsi="Times New Roman" w:cs="Times New Roman"/>
          <w:sz w:val="28"/>
          <w:szCs w:val="28"/>
        </w:rPr>
        <w:br/>
      </w:r>
      <w:r w:rsidR="00DF4C6E" w:rsidRPr="004B4D9A">
        <w:rPr>
          <w:rFonts w:ascii="Times New Roman" w:hAnsi="Times New Roman" w:cs="Times New Roman"/>
          <w:sz w:val="28"/>
          <w:szCs w:val="28"/>
        </w:rPr>
        <w:t xml:space="preserve">о предоставлении </w:t>
      </w:r>
      <w:r w:rsidR="000C7921" w:rsidRPr="004B4D9A">
        <w:rPr>
          <w:rFonts w:ascii="Times New Roman" w:hAnsi="Times New Roman" w:cs="Times New Roman"/>
          <w:sz w:val="28"/>
          <w:szCs w:val="28"/>
        </w:rPr>
        <w:t>муниципальн</w:t>
      </w:r>
      <w:r w:rsidR="00DF4C6E" w:rsidRPr="004B4D9A">
        <w:rPr>
          <w:rFonts w:ascii="Times New Roman" w:hAnsi="Times New Roman" w:cs="Times New Roman"/>
          <w:sz w:val="28"/>
          <w:szCs w:val="28"/>
        </w:rPr>
        <w:t xml:space="preserve">ой услуги, информационным стендам </w:t>
      </w:r>
      <w:r w:rsidR="000C7921" w:rsidRPr="004B4D9A">
        <w:rPr>
          <w:rFonts w:ascii="Times New Roman" w:hAnsi="Times New Roman" w:cs="Times New Roman"/>
          <w:sz w:val="28"/>
          <w:szCs w:val="28"/>
        </w:rPr>
        <w:br/>
      </w:r>
      <w:r w:rsidR="00DF4C6E" w:rsidRPr="004B4D9A">
        <w:rPr>
          <w:rFonts w:ascii="Times New Roman" w:hAnsi="Times New Roman" w:cs="Times New Roman"/>
          <w:sz w:val="28"/>
          <w:szCs w:val="28"/>
        </w:rPr>
        <w:t xml:space="preserve">с образцами их заполнения и перечнем документов, необходимых </w:t>
      </w:r>
      <w:r w:rsidR="000C7921" w:rsidRPr="004B4D9A">
        <w:rPr>
          <w:rFonts w:ascii="Times New Roman" w:hAnsi="Times New Roman" w:cs="Times New Roman"/>
          <w:sz w:val="28"/>
          <w:szCs w:val="28"/>
        </w:rPr>
        <w:br/>
      </w:r>
      <w:r w:rsidR="00DF4C6E" w:rsidRPr="004B4D9A">
        <w:rPr>
          <w:rFonts w:ascii="Times New Roman" w:hAnsi="Times New Roman" w:cs="Times New Roman"/>
          <w:sz w:val="28"/>
          <w:szCs w:val="28"/>
        </w:rPr>
        <w:t xml:space="preserve">для предоставления </w:t>
      </w:r>
      <w:r w:rsidR="000C7921" w:rsidRPr="004B4D9A">
        <w:rPr>
          <w:rFonts w:ascii="Times New Roman" w:hAnsi="Times New Roman" w:cs="Times New Roman"/>
          <w:sz w:val="28"/>
          <w:szCs w:val="28"/>
        </w:rPr>
        <w:t>муниципальной</w:t>
      </w:r>
      <w:r w:rsidR="00DF4C6E" w:rsidRPr="004B4D9A">
        <w:rPr>
          <w:rFonts w:ascii="Times New Roman" w:hAnsi="Times New Roman" w:cs="Times New Roman"/>
          <w:sz w:val="28"/>
          <w:szCs w:val="28"/>
        </w:rPr>
        <w:t xml:space="preserve"> услуги</w:t>
      </w:r>
      <w:r w:rsidR="000C7921" w:rsidRPr="004B4D9A">
        <w:rPr>
          <w:rFonts w:ascii="Times New Roman" w:hAnsi="Times New Roman" w:cs="Times New Roman"/>
          <w:sz w:val="28"/>
          <w:szCs w:val="28"/>
        </w:rPr>
        <w:t>.</w:t>
      </w:r>
    </w:p>
    <w:p w:rsidR="00BF10B7" w:rsidRPr="004B4D9A" w:rsidRDefault="000C7921"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Муниципальная</w:t>
      </w:r>
      <w:r w:rsidR="00DF4C6E" w:rsidRPr="004B4D9A">
        <w:rPr>
          <w:rFonts w:ascii="Times New Roman" w:hAnsi="Times New Roman" w:cs="Times New Roman"/>
          <w:sz w:val="28"/>
          <w:szCs w:val="28"/>
        </w:rPr>
        <w:t xml:space="preserve"> услуга должна оказываться в специально предназначенных зданиях и помещениях, доступных для потребителей услуги. Здания должны быть удобно расположены, с учетом доступности на общественном транспорте (10-минутная доступность от остановок общественного транспорта)</w:t>
      </w:r>
      <w:r w:rsidR="00BF10B7" w:rsidRPr="004B4D9A">
        <w:rPr>
          <w:rFonts w:ascii="Times New Roman" w:hAnsi="Times New Roman" w:cs="Times New Roman"/>
          <w:sz w:val="28"/>
          <w:szCs w:val="28"/>
        </w:rPr>
        <w:t>.</w:t>
      </w:r>
    </w:p>
    <w:p w:rsidR="00FF4E06" w:rsidRPr="004B4D9A" w:rsidRDefault="00DF4C6E" w:rsidP="004B4D9A">
      <w:pPr>
        <w:pStyle w:val="ConsPlusNormal"/>
        <w:widowControl/>
        <w:ind w:firstLine="540"/>
        <w:jc w:val="both"/>
        <w:rPr>
          <w:rFonts w:ascii="Times New Roman" w:eastAsia="Calibri" w:hAnsi="Times New Roman" w:cs="Times New Roman"/>
          <w:sz w:val="28"/>
          <w:szCs w:val="28"/>
        </w:rPr>
      </w:pPr>
      <w:r w:rsidRPr="004B4D9A">
        <w:rPr>
          <w:rFonts w:ascii="Times New Roman" w:hAnsi="Times New Roman" w:cs="Times New Roman"/>
          <w:sz w:val="28"/>
          <w:szCs w:val="28"/>
        </w:rPr>
        <w:t xml:space="preserve">При предоставлении </w:t>
      </w:r>
      <w:r w:rsidR="000C792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здание и прилегающая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 xml:space="preserve">к нему территория должны иметь специальные приспособления и/или устройства для доступа маломобильных пользователей (пандусы, ориентирующие поручни, подъемные устройства, специальные указатели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и т.п.).</w:t>
      </w:r>
      <w:r w:rsidR="00FF4E06" w:rsidRPr="004B4D9A">
        <w:rPr>
          <w:rFonts w:ascii="Times New Roman" w:hAnsi="Times New Roman" w:cs="Times New Roman"/>
          <w:sz w:val="28"/>
          <w:szCs w:val="28"/>
        </w:rPr>
        <w:t xml:space="preserve"> При наличии технической возможности на прилегающей территории должна быть организована парковка автотранспорта не менее чем на </w:t>
      </w:r>
      <w:r w:rsidR="00BF10B7" w:rsidRPr="004B4D9A">
        <w:rPr>
          <w:rFonts w:ascii="Times New Roman" w:hAnsi="Times New Roman" w:cs="Times New Roman"/>
          <w:sz w:val="28"/>
          <w:szCs w:val="28"/>
        </w:rPr>
        <w:t>5</w:t>
      </w:r>
      <w:r w:rsidR="00FF4E06" w:rsidRPr="004B4D9A">
        <w:rPr>
          <w:rFonts w:ascii="Times New Roman" w:hAnsi="Times New Roman" w:cs="Times New Roman"/>
          <w:sz w:val="28"/>
          <w:szCs w:val="28"/>
        </w:rPr>
        <w:t xml:space="preserve"> мест.</w:t>
      </w:r>
      <w:r w:rsidR="00FF4E06" w:rsidRPr="004B4D9A">
        <w:rPr>
          <w:rFonts w:ascii="Times New Roman" w:eastAsia="Calibri" w:hAnsi="Times New Roman" w:cs="Times New Roman"/>
          <w:sz w:val="28"/>
          <w:szCs w:val="28"/>
        </w:rPr>
        <w:t xml:space="preserve"> </w:t>
      </w:r>
    </w:p>
    <w:p w:rsidR="00FF4E06" w:rsidRPr="004B4D9A" w:rsidRDefault="00FF4E06" w:rsidP="004B4D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4D9A">
        <w:rPr>
          <w:rFonts w:ascii="Times New Roman" w:eastAsia="Calibri" w:hAnsi="Times New Roman" w:cs="Times New Roman"/>
          <w:sz w:val="28"/>
          <w:szCs w:val="28"/>
          <w:lang w:eastAsia="ru-RU"/>
        </w:rPr>
        <w:t>Для обслуживания инвалидов помещения оборудуются пандусами, специальными ограждениями</w:t>
      </w:r>
      <w:r w:rsidR="00BF10B7" w:rsidRPr="004B4D9A">
        <w:rPr>
          <w:rFonts w:ascii="Times New Roman" w:eastAsia="Calibri" w:hAnsi="Times New Roman" w:cs="Times New Roman"/>
          <w:sz w:val="28"/>
          <w:szCs w:val="28"/>
          <w:lang w:eastAsia="ru-RU"/>
        </w:rPr>
        <w:t xml:space="preserve"> </w:t>
      </w:r>
      <w:r w:rsidRPr="004B4D9A">
        <w:rPr>
          <w:rFonts w:ascii="Times New Roman" w:eastAsia="Calibri" w:hAnsi="Times New Roman" w:cs="Times New Roman"/>
          <w:sz w:val="28"/>
          <w:szCs w:val="28"/>
          <w:lang w:eastAsia="ru-RU"/>
        </w:rPr>
        <w:t>и</w:t>
      </w:r>
      <w:r w:rsidR="00BF10B7" w:rsidRPr="004B4D9A">
        <w:rPr>
          <w:rFonts w:ascii="Times New Roman" w:eastAsia="Calibri" w:hAnsi="Times New Roman" w:cs="Times New Roman"/>
          <w:sz w:val="28"/>
          <w:szCs w:val="28"/>
          <w:lang w:eastAsia="ru-RU"/>
        </w:rPr>
        <w:t xml:space="preserve"> </w:t>
      </w:r>
      <w:r w:rsidRPr="004B4D9A">
        <w:rPr>
          <w:rFonts w:ascii="Times New Roman" w:eastAsia="Calibri" w:hAnsi="Times New Roman" w:cs="Times New Roman"/>
          <w:sz w:val="28"/>
          <w:szCs w:val="28"/>
          <w:lang w:eastAsia="ru-RU"/>
        </w:rPr>
        <w:t>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F4E06" w:rsidRPr="004B4D9A" w:rsidRDefault="00FF4E06" w:rsidP="004B4D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4D9A">
        <w:rPr>
          <w:rFonts w:ascii="Times New Roman" w:eastAsia="Calibri" w:hAnsi="Times New Roman" w:cs="Times New Roman"/>
          <w:sz w:val="28"/>
          <w:szCs w:val="28"/>
          <w:lang w:eastAsia="ru-RU"/>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F4E06" w:rsidRPr="004B4D9A" w:rsidRDefault="00FF4E06" w:rsidP="004B4D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4D9A">
        <w:rPr>
          <w:rFonts w:ascii="Times New Roman" w:eastAsia="Calibri" w:hAnsi="Times New Roman" w:cs="Times New Roman"/>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w:t>
      </w:r>
      <w:r w:rsidRPr="004B4D9A">
        <w:rPr>
          <w:rFonts w:ascii="Times New Roman" w:eastAsia="Calibri" w:hAnsi="Times New Roman" w:cs="Times New Roman"/>
          <w:sz w:val="28"/>
          <w:szCs w:val="28"/>
        </w:rPr>
        <w:lastRenderedPageBreak/>
        <w:t>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4B4D9A">
        <w:rPr>
          <w:rFonts w:ascii="Times New Roman" w:eastAsia="Calibri" w:hAnsi="Times New Roman" w:cs="Times New Roman"/>
          <w:sz w:val="28"/>
          <w:szCs w:val="28"/>
          <w:lang w:eastAsia="ru-RU"/>
        </w:rPr>
        <w:t xml:space="preserve"> </w:t>
      </w:r>
    </w:p>
    <w:p w:rsidR="00DF4C6E" w:rsidRPr="004B4D9A" w:rsidRDefault="00FF4E06" w:rsidP="004B4D9A">
      <w:pPr>
        <w:autoSpaceDE w:val="0"/>
        <w:autoSpaceDN w:val="0"/>
        <w:adjustRightInd w:val="0"/>
        <w:spacing w:after="0" w:line="240" w:lineRule="auto"/>
        <w:ind w:firstLine="709"/>
        <w:jc w:val="both"/>
        <w:rPr>
          <w:rFonts w:ascii="Times New Roman" w:hAnsi="Times New Roman" w:cs="Times New Roman"/>
          <w:sz w:val="28"/>
          <w:szCs w:val="28"/>
        </w:rPr>
      </w:pPr>
      <w:r w:rsidRPr="004B4D9A">
        <w:rPr>
          <w:rFonts w:ascii="Times New Roman" w:eastAsia="Calibri" w:hAnsi="Times New Roman" w:cs="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зимнее время за один час до начала мероприятия подходы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к учреждению должны быть очищены от снега и льда.</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наличии технической возможности на прилегающей территории должна быть организована парковка автотранспорта не менее чем на </w:t>
      </w:r>
      <w:r w:rsidR="00BF10B7" w:rsidRPr="004B4D9A">
        <w:rPr>
          <w:rFonts w:ascii="Times New Roman" w:hAnsi="Times New Roman" w:cs="Times New Roman"/>
          <w:sz w:val="28"/>
          <w:szCs w:val="28"/>
        </w:rPr>
        <w:t>5</w:t>
      </w:r>
      <w:r w:rsidRPr="004B4D9A">
        <w:rPr>
          <w:rFonts w:ascii="Times New Roman" w:hAnsi="Times New Roman" w:cs="Times New Roman"/>
          <w:sz w:val="28"/>
          <w:szCs w:val="28"/>
        </w:rPr>
        <w:t xml:space="preserve"> мест.</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 размерам и состоянию помещения должны отвечать требованиям санитарно-гигиенических норм и правил, противопожарной</w:t>
      </w:r>
      <w:r w:rsidR="0006580E" w:rsidRPr="004B4D9A">
        <w:rPr>
          <w:rFonts w:ascii="Times New Roman" w:hAnsi="Times New Roman" w:cs="Times New Roman"/>
          <w:sz w:val="28"/>
          <w:szCs w:val="28"/>
        </w:rPr>
        <w:t xml:space="preserve"> </w:t>
      </w:r>
      <w:r w:rsidRPr="004B4D9A">
        <w:rPr>
          <w:rFonts w:ascii="Times New Roman" w:hAnsi="Times New Roman" w:cs="Times New Roman"/>
          <w:sz w:val="28"/>
          <w:szCs w:val="28"/>
        </w:rPr>
        <w:t>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w:t>
      </w:r>
      <w:r w:rsidR="007F608E" w:rsidRPr="004B4D9A">
        <w:rPr>
          <w:rFonts w:ascii="Times New Roman" w:hAnsi="Times New Roman" w:cs="Times New Roman"/>
          <w:sz w:val="28"/>
          <w:szCs w:val="28"/>
        </w:rPr>
        <w:t>обслуживания посетителей.</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 xml:space="preserve">с эксплуатации, заменены или отремонтированы (если они подлежат ремонту), а пригодность отремонтированных должна быть подтверждена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их проверкой.</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зимнее время должно быть обеспечено наличие гардероба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для заявителей.</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2.15. Показатели доступности и качества </w:t>
      </w:r>
      <w:r w:rsidR="000C7921" w:rsidRPr="004B4D9A">
        <w:rPr>
          <w:rFonts w:ascii="Times New Roman" w:hAnsi="Times New Roman" w:cs="Times New Roman"/>
          <w:sz w:val="28"/>
          <w:szCs w:val="28"/>
        </w:rPr>
        <w:t xml:space="preserve">муниципальной </w:t>
      </w:r>
      <w:r w:rsidRPr="004B4D9A">
        <w:rPr>
          <w:rFonts w:ascii="Times New Roman" w:hAnsi="Times New Roman" w:cs="Times New Roman"/>
          <w:sz w:val="28"/>
          <w:szCs w:val="28"/>
        </w:rPr>
        <w:t>услуги</w:t>
      </w:r>
      <w:r w:rsidR="000C7921"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Показатели доступности и качества </w:t>
      </w:r>
      <w:r w:rsidR="000C792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06580E" w:rsidRPr="004B4D9A" w:rsidRDefault="0006580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удовлетворенность заявителей доступностью информации</w:t>
      </w:r>
      <w:r w:rsidR="002D456B" w:rsidRPr="004B4D9A">
        <w:rPr>
          <w:rFonts w:ascii="Times New Roman" w:hAnsi="Times New Roman" w:cs="Times New Roman"/>
          <w:sz w:val="28"/>
          <w:szCs w:val="28"/>
        </w:rPr>
        <w:t xml:space="preserve"> </w:t>
      </w:r>
      <w:r w:rsidRPr="004B4D9A">
        <w:rPr>
          <w:rFonts w:ascii="Times New Roman" w:hAnsi="Times New Roman" w:cs="Times New Roman"/>
          <w:sz w:val="28"/>
          <w:szCs w:val="28"/>
        </w:rPr>
        <w:t>о</w:t>
      </w:r>
      <w:r w:rsidR="002D456B" w:rsidRPr="004B4D9A">
        <w:rPr>
          <w:rFonts w:ascii="Times New Roman" w:hAnsi="Times New Roman" w:cs="Times New Roman"/>
          <w:sz w:val="28"/>
          <w:szCs w:val="28"/>
        </w:rPr>
        <w:t> </w:t>
      </w:r>
      <w:r w:rsidRPr="004B4D9A">
        <w:rPr>
          <w:rFonts w:ascii="Times New Roman" w:hAnsi="Times New Roman" w:cs="Times New Roman"/>
          <w:sz w:val="28"/>
          <w:szCs w:val="28"/>
        </w:rPr>
        <w:t>муниципальной услуге;</w:t>
      </w:r>
    </w:p>
    <w:p w:rsidR="0006580E" w:rsidRPr="004B4D9A" w:rsidRDefault="0006580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удовлетворенность заявителей качеством предоставления муниципальной услуги;</w:t>
      </w:r>
    </w:p>
    <w:p w:rsidR="00B230FC" w:rsidRPr="004B4D9A" w:rsidRDefault="00B230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доля обоснованных жалоб, по которым принято положительное решение, от общего количества жалоб;</w:t>
      </w:r>
    </w:p>
    <w:p w:rsidR="00B230FC" w:rsidRPr="004B4D9A" w:rsidRDefault="00B230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снижение </w:t>
      </w:r>
      <w:r w:rsidR="00962C2B" w:rsidRPr="004B4D9A">
        <w:rPr>
          <w:rFonts w:ascii="Times New Roman" w:hAnsi="Times New Roman" w:cs="Times New Roman"/>
          <w:sz w:val="28"/>
          <w:szCs w:val="28"/>
        </w:rPr>
        <w:t xml:space="preserve">времени </w:t>
      </w:r>
      <w:r w:rsidRPr="004B4D9A">
        <w:rPr>
          <w:rFonts w:ascii="Times New Roman" w:hAnsi="Times New Roman" w:cs="Times New Roman"/>
          <w:sz w:val="28"/>
          <w:szCs w:val="28"/>
        </w:rPr>
        <w:t>ожидания в очереди при подаче заявления и получении результата муниципальной услуги</w:t>
      </w:r>
      <w:r w:rsidR="0006580E"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2.16. Иные требования, в том числе учитывающие особенности предоставления </w:t>
      </w:r>
      <w:r w:rsidR="000C792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в многофункциональном центре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 xml:space="preserve">и особенности предоставления </w:t>
      </w:r>
      <w:r w:rsidR="000C792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в электронной форме</w:t>
      </w:r>
      <w:r w:rsidR="000C7921" w:rsidRPr="004B4D9A">
        <w:rPr>
          <w:rFonts w:ascii="Times New Roman" w:hAnsi="Times New Roman" w:cs="Times New Roman"/>
          <w:sz w:val="28"/>
          <w:szCs w:val="28"/>
        </w:rPr>
        <w:t>.</w:t>
      </w:r>
    </w:p>
    <w:p w:rsidR="00052ED3" w:rsidRPr="004B4D9A" w:rsidRDefault="00DF4C6E" w:rsidP="004B4D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4D9A">
        <w:rPr>
          <w:rFonts w:ascii="Times New Roman" w:hAnsi="Times New Roman" w:cs="Times New Roman"/>
          <w:sz w:val="28"/>
          <w:szCs w:val="28"/>
        </w:rPr>
        <w:lastRenderedPageBreak/>
        <w:t xml:space="preserve">Предоставление </w:t>
      </w:r>
      <w:r w:rsidR="000C792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в электронной форме осуществляется посредством обеспечения доступа заинтересованных лиц </w:t>
      </w:r>
      <w:r w:rsidR="000C7921" w:rsidRPr="004B4D9A">
        <w:rPr>
          <w:rFonts w:ascii="Times New Roman" w:hAnsi="Times New Roman" w:cs="Times New Roman"/>
          <w:sz w:val="28"/>
          <w:szCs w:val="28"/>
        </w:rPr>
        <w:br/>
      </w:r>
      <w:r w:rsidRPr="004B4D9A">
        <w:rPr>
          <w:rFonts w:ascii="Times New Roman" w:hAnsi="Times New Roman" w:cs="Times New Roman"/>
          <w:sz w:val="28"/>
          <w:szCs w:val="28"/>
        </w:rPr>
        <w:t xml:space="preserve">к сведениям о предоставляемой </w:t>
      </w:r>
      <w:r w:rsidR="000C792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услуге и поряд</w:t>
      </w:r>
      <w:r w:rsidR="000C7921" w:rsidRPr="004B4D9A">
        <w:rPr>
          <w:rFonts w:ascii="Times New Roman" w:hAnsi="Times New Roman" w:cs="Times New Roman"/>
          <w:sz w:val="28"/>
          <w:szCs w:val="28"/>
        </w:rPr>
        <w:t>ке ее оказания на интернет-сайтах органа и учреждения, оказывающего услугу</w:t>
      </w:r>
      <w:r w:rsidR="00052ED3" w:rsidRPr="004B4D9A">
        <w:rPr>
          <w:rFonts w:ascii="Times New Roman" w:hAnsi="Times New Roman" w:cs="Times New Roman"/>
          <w:sz w:val="28"/>
          <w:szCs w:val="28"/>
        </w:rPr>
        <w:t>, на П</w:t>
      </w:r>
      <w:r w:rsidRPr="004B4D9A">
        <w:rPr>
          <w:rFonts w:ascii="Times New Roman" w:hAnsi="Times New Roman" w:cs="Times New Roman"/>
          <w:sz w:val="28"/>
          <w:szCs w:val="28"/>
        </w:rPr>
        <w:t>ортале.</w:t>
      </w:r>
      <w:r w:rsidR="00052ED3" w:rsidRPr="004B4D9A">
        <w:rPr>
          <w:rFonts w:ascii="Times New Roman" w:eastAsia="Calibri" w:hAnsi="Times New Roman" w:cs="Times New Roman"/>
          <w:sz w:val="28"/>
          <w:szCs w:val="28"/>
        </w:rPr>
        <w:t xml:space="preserve"> </w:t>
      </w:r>
    </w:p>
    <w:p w:rsidR="00DF4C6E" w:rsidRPr="004B4D9A" w:rsidRDefault="00052ED3" w:rsidP="004B4D9A">
      <w:pPr>
        <w:autoSpaceDE w:val="0"/>
        <w:autoSpaceDN w:val="0"/>
        <w:adjustRightInd w:val="0"/>
        <w:spacing w:after="0" w:line="240" w:lineRule="auto"/>
        <w:ind w:firstLine="709"/>
        <w:jc w:val="both"/>
        <w:rPr>
          <w:rFonts w:ascii="Times New Roman" w:hAnsi="Times New Roman" w:cs="Times New Roman"/>
          <w:sz w:val="28"/>
          <w:szCs w:val="28"/>
        </w:rPr>
      </w:pPr>
      <w:r w:rsidRPr="004B4D9A">
        <w:rPr>
          <w:rFonts w:ascii="Times New Roman" w:eastAsia="Calibri" w:hAnsi="Times New Roman" w:cs="Times New Roman"/>
          <w:sz w:val="28"/>
          <w:szCs w:val="28"/>
        </w:rPr>
        <w:t xml:space="preserve">Организация предоставления муниципальной услуги может осуществляется в МФЦ в режиме «одного окна» в рамках заключенного Соглашения о взаимодействии между </w:t>
      </w:r>
      <w:r w:rsidR="00BF10B7" w:rsidRPr="004B4D9A">
        <w:rPr>
          <w:rFonts w:ascii="Times New Roman" w:eastAsia="Calibri" w:hAnsi="Times New Roman" w:cs="Times New Roman"/>
          <w:sz w:val="28"/>
          <w:szCs w:val="28"/>
        </w:rPr>
        <w:t>Администрацией</w:t>
      </w:r>
      <w:r w:rsidRPr="004B4D9A">
        <w:rPr>
          <w:rFonts w:ascii="Times New Roman" w:eastAsia="Calibri" w:hAnsi="Times New Roman" w:cs="Times New Roman"/>
          <w:sz w:val="28"/>
          <w:szCs w:val="28"/>
        </w:rPr>
        <w:t xml:space="preserve"> и соответствующим МФЦ.</w:t>
      </w:r>
    </w:p>
    <w:p w:rsidR="00DF4C6E" w:rsidRPr="004B4D9A" w:rsidRDefault="00DF4C6E" w:rsidP="004B4D9A">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3. Состав, последовательность и сроки выполнения</w:t>
      </w:r>
    </w:p>
    <w:p w:rsidR="00DF4C6E" w:rsidRPr="004B4D9A" w:rsidRDefault="00DF4C6E" w:rsidP="004B4D9A">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административных процедур,</w:t>
      </w:r>
      <w:r w:rsidR="0006580E" w:rsidRPr="004B4D9A">
        <w:rPr>
          <w:rFonts w:ascii="Times New Roman" w:hAnsi="Times New Roman" w:cs="Times New Roman"/>
          <w:b/>
          <w:sz w:val="28"/>
          <w:szCs w:val="28"/>
        </w:rPr>
        <w:t xml:space="preserve"> </w:t>
      </w:r>
      <w:r w:rsidRPr="004B4D9A">
        <w:rPr>
          <w:rFonts w:ascii="Times New Roman" w:hAnsi="Times New Roman" w:cs="Times New Roman"/>
          <w:b/>
          <w:sz w:val="28"/>
          <w:szCs w:val="28"/>
        </w:rPr>
        <w:t>требования к порядку их выполнения</w:t>
      </w:r>
    </w:p>
    <w:p w:rsidR="00DF4C6E" w:rsidRPr="004B4D9A" w:rsidRDefault="00DF4C6E" w:rsidP="004B4D9A">
      <w:pPr>
        <w:pStyle w:val="ConsPlusNormal"/>
        <w:widowControl/>
        <w:jc w:val="both"/>
        <w:rPr>
          <w:rFonts w:ascii="Times New Roman" w:hAnsi="Times New Roman" w:cs="Times New Roman"/>
          <w:sz w:val="28"/>
          <w:szCs w:val="28"/>
        </w:rPr>
      </w:pP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Последовательность действий при предоставлении </w:t>
      </w:r>
      <w:r w:rsidR="00E33798"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состоит из следующих процедур:</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регистрация заявителя;</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Описание последовательности действий при предоставлении муниципальной услуги представлено в виде блок-схемы в приложении №3 </w:t>
      </w:r>
      <w:r w:rsidRPr="004B4D9A">
        <w:rPr>
          <w:rFonts w:ascii="Times New Roman" w:hAnsi="Times New Roman" w:cs="Times New Roman"/>
          <w:sz w:val="28"/>
          <w:szCs w:val="28"/>
        </w:rPr>
        <w:br/>
        <w:t>к настоящему Регламенту.</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3.1. Регистрация заявителя.</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обращение заявителя в учреждение, предоставляющее муниципальную услугу.</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Руководитель учреждения назначает в установленном порядке сотрудников учреждения, ответственных за регистрацию заявителей. </w:t>
      </w:r>
      <w:r w:rsidRPr="004B4D9A">
        <w:rPr>
          <w:rFonts w:ascii="Times New Roman" w:hAnsi="Times New Roman" w:cs="Times New Roman"/>
          <w:sz w:val="28"/>
          <w:szCs w:val="28"/>
        </w:rPr>
        <w:br/>
        <w:t>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Регистрация (перерегистрация) в учреждении включает в себя следующее:</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прием и анализ документов заявителя;</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проверку возможного наличия карточки регистрации;</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заполнение карточки регистрации;</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оформление читательского билета;</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ознакомление заявителя с Правилами пользования библиотекой, расположением фонда, справочным аппаратом учреждения, услугами учреждения.</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Заявители официально предупреждаются о возможных видах и размерах компенсации причиненного ущерба при регистрации, что подтверждается личной подписью заявителя.</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Карточка регистрации заполняется лично заявителем.</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5A687F">
        <w:rPr>
          <w:rFonts w:ascii="Times New Roman" w:hAnsi="Times New Roman" w:cs="Times New Roman"/>
          <w:sz w:val="28"/>
          <w:szCs w:val="28"/>
        </w:rPr>
        <w:t>Форма карточки регистрации приведена в приложении</w:t>
      </w:r>
      <w:r w:rsidRPr="004B4D9A">
        <w:rPr>
          <w:rFonts w:ascii="Times New Roman" w:hAnsi="Times New Roman" w:cs="Times New Roman"/>
          <w:sz w:val="28"/>
          <w:szCs w:val="28"/>
        </w:rPr>
        <w:t xml:space="preserve"> №2</w:t>
      </w:r>
      <w:r w:rsidR="003F7256" w:rsidRPr="004B4D9A">
        <w:rPr>
          <w:rFonts w:ascii="Times New Roman" w:hAnsi="Times New Roman" w:cs="Times New Roman"/>
          <w:sz w:val="28"/>
          <w:szCs w:val="28"/>
        </w:rPr>
        <w:t xml:space="preserve"> </w:t>
      </w:r>
      <w:r w:rsidRPr="004B4D9A">
        <w:rPr>
          <w:rFonts w:ascii="Times New Roman" w:hAnsi="Times New Roman" w:cs="Times New Roman"/>
          <w:sz w:val="28"/>
          <w:szCs w:val="28"/>
        </w:rPr>
        <w:t>к настоящему Регламенту.</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На каждое административное действие, совершаемое в рамках процедуры, отводится 2 минуты. Продолжительность регистрации одного заявителя (в т.ч. в автоматизированном режиме) не должна превышать </w:t>
      </w:r>
      <w:r w:rsidRPr="004B4D9A">
        <w:rPr>
          <w:rFonts w:ascii="Times New Roman" w:hAnsi="Times New Roman" w:cs="Times New Roman"/>
          <w:sz w:val="28"/>
          <w:szCs w:val="28"/>
        </w:rPr>
        <w:br/>
        <w:t>10 минут.</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w:t>
      </w:r>
    </w:p>
    <w:p w:rsidR="001B3669" w:rsidRPr="004B4D9A" w:rsidRDefault="001B3669"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Результатом процедуры является получение заявителем читательского билета.</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3.2. </w:t>
      </w:r>
      <w:r w:rsidR="00616433"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4979D7" w:rsidRPr="004B4D9A">
        <w:rPr>
          <w:rFonts w:ascii="Times New Roman" w:hAnsi="Times New Roman" w:cs="Times New Roman"/>
          <w:sz w:val="28"/>
          <w:szCs w:val="28"/>
        </w:rPr>
        <w:t>.</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3.2.</w:t>
      </w:r>
      <w:r w:rsidR="0097518C" w:rsidRPr="004B4D9A">
        <w:rPr>
          <w:rFonts w:ascii="Times New Roman" w:hAnsi="Times New Roman" w:cs="Times New Roman"/>
          <w:sz w:val="28"/>
          <w:szCs w:val="28"/>
        </w:rPr>
        <w:t>1</w:t>
      </w:r>
      <w:r w:rsidRPr="004B4D9A">
        <w:rPr>
          <w:rFonts w:ascii="Times New Roman" w:hAnsi="Times New Roman" w:cs="Times New Roman"/>
          <w:sz w:val="28"/>
          <w:szCs w:val="28"/>
        </w:rPr>
        <w:t>. Обслуживание заявителя в Зале каталогов.</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устное обращение заявителя.</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Руководитель учреждения назначает в установленном порядке сотрудников учреждения, ответственных за обслуживание заявителей в Зале каталогов.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 Процедура включает в себя:</w:t>
      </w:r>
    </w:p>
    <w:p w:rsidR="00B529BE" w:rsidRDefault="003B1FFC" w:rsidP="00B529BE">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консультации по работе со справочно-библиог</w:t>
      </w:r>
      <w:r w:rsidR="00B529BE">
        <w:rPr>
          <w:rFonts w:ascii="Times New Roman" w:hAnsi="Times New Roman" w:cs="Times New Roman"/>
          <w:sz w:val="28"/>
          <w:szCs w:val="28"/>
        </w:rPr>
        <w:t>рафическим аппаратом библиотеки.</w:t>
      </w:r>
    </w:p>
    <w:p w:rsidR="003B1FFC" w:rsidRPr="004B4D9A" w:rsidRDefault="003B1FFC" w:rsidP="00B529BE">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Критерием принятия решения об обслуживании заявителя в Зале каталогов является соблюдение им Правил пользования библиотекой.</w:t>
      </w:r>
    </w:p>
    <w:p w:rsidR="003B1FFC" w:rsidRPr="004B4D9A" w:rsidRDefault="003B1FFC" w:rsidP="00B529BE">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Продолжительность консультации заявителя по работе со справочно-библиографическим аппаратом библиотеки не должна превышать 15 минут. </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Возможность документирования информации о результате процедуры отсутствует.</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3.2.</w:t>
      </w:r>
      <w:r w:rsidR="0097518C" w:rsidRPr="004B4D9A">
        <w:rPr>
          <w:rFonts w:ascii="Times New Roman" w:hAnsi="Times New Roman" w:cs="Times New Roman"/>
          <w:sz w:val="28"/>
          <w:szCs w:val="28"/>
        </w:rPr>
        <w:t>2</w:t>
      </w:r>
      <w:r w:rsidRPr="004B4D9A">
        <w:rPr>
          <w:rFonts w:ascii="Times New Roman" w:hAnsi="Times New Roman" w:cs="Times New Roman"/>
          <w:sz w:val="28"/>
          <w:szCs w:val="28"/>
        </w:rPr>
        <w:t>. Обслуживание заявителей в структурных подразделениях библиотеки.</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личное обращение заявителя и предъявление читательского требования.</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Руководитель учреждения назначает в установленном порядке сотрудников учреждения, ответственных за обслуживание заявителей </w:t>
      </w:r>
      <w:r w:rsidRPr="004B4D9A">
        <w:rPr>
          <w:rFonts w:ascii="Times New Roman" w:hAnsi="Times New Roman" w:cs="Times New Roman"/>
          <w:sz w:val="28"/>
          <w:szCs w:val="28"/>
        </w:rPr>
        <w:br/>
        <w:t>в структурных подразделениях библиотеки.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Процедура включает в себя:</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прием читательского требования заявителя (для обслуживания в режиме читального зала и в режиме абонемента);</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подбор изданий и проверка их целостности;</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запись в книжных и читательском формулярах, выдачу документа заявителю;</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продление срока пользования документами;</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контроль за сроками возврата документов;</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прием документов, проверку их сохранности;</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отметку о сдаче документа в формуляре заявителя;</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прием изданий у заявителя: сверка с книжными и читательским формулярами, проверка сохранности документов. На каждое административное </w:t>
      </w:r>
      <w:r w:rsidRPr="004B4D9A">
        <w:rPr>
          <w:rFonts w:ascii="Times New Roman" w:hAnsi="Times New Roman" w:cs="Times New Roman"/>
          <w:sz w:val="28"/>
          <w:szCs w:val="28"/>
        </w:rPr>
        <w:lastRenderedPageBreak/>
        <w:t xml:space="preserve">действие, совершаемое в рамках процедуры, отводится </w:t>
      </w:r>
      <w:r w:rsidRPr="004B4D9A">
        <w:rPr>
          <w:rFonts w:ascii="Times New Roman" w:hAnsi="Times New Roman" w:cs="Times New Roman"/>
          <w:sz w:val="28"/>
          <w:szCs w:val="28"/>
        </w:rPr>
        <w:br/>
        <w:t>3 минуты. Продолжительность обслуживания заявителей в структурных подразделениях библиотеки не должна превышать 15 минут.</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отсутствии запрашиваемого документа в режиме читального зала и абонемента по причине использования его другим заявителем сотрудник учреждения, ответственный за обслуживание заявителей, предлагает:</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осуществить поиск второго экземпляра в другом отделе </w:t>
      </w:r>
      <w:r w:rsidRPr="004B4D9A">
        <w:rPr>
          <w:rFonts w:ascii="Times New Roman" w:hAnsi="Times New Roman" w:cs="Times New Roman"/>
          <w:sz w:val="28"/>
          <w:szCs w:val="28"/>
        </w:rPr>
        <w:br/>
        <w:t>или альтернативного издания по каталогу;</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возобновить предоставление </w:t>
      </w:r>
      <w:r w:rsidR="0097518C"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после возвращения документа в учреждение и сообщения по телефону или электронной почте.</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отсутствии документа в библиотечном фонде по другим причинам наименование документа заносится в соответствующую базу данных, которая учитывается при текущем комплектовании фондов.</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Критерием принятия решения является соблюдение заявителем Правил пользования библиотекой.</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Результатом процедуры является предоставление во временное пользование документов библиотечного фонда.</w:t>
      </w:r>
    </w:p>
    <w:p w:rsidR="003B1FFC" w:rsidRPr="004B4D9A" w:rsidRDefault="003B1FF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Возможность документирования информации о результате процедуры отсутствует.</w:t>
      </w:r>
    </w:p>
    <w:p w:rsidR="00900708" w:rsidRPr="004B4D9A" w:rsidRDefault="0097518C"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3.2.3. </w:t>
      </w:r>
      <w:r w:rsidR="00900708" w:rsidRPr="004B4D9A">
        <w:rPr>
          <w:rFonts w:ascii="Times New Roman" w:hAnsi="Times New Roman" w:cs="Times New Roman"/>
          <w:sz w:val="28"/>
          <w:szCs w:val="28"/>
        </w:rPr>
        <w:t>Информационно-библиографическое обслуживание.</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обращение заявителя с целью получения ответов на справочные, информационные и библиографические запросы.</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Руководитель учреждения назначает в установленном порядке сотрудников учреждения, ответственных за информационно-библиографическое обслуживание.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Информационно-библиографическое обслуживание включает в себя выполнение справочных, информационных и библиографических запросов путем:</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обеспечения доступа к справочно-библиографическому аппарату (СБА) библиотеки: традиционным фондам, каталогам, картотекам;</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получения консультационных услуг по методике и источникам самостоятельного информационного поиска;</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выполнения тематических, уточняющих, фактографических, адресно-библиографических справок.</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Выполнение справочных, информационных и библиографических запросов может осуществляться заявителем самостоятельно или с помощью сотрудника учреждения.</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самостоятельном поиске заявитель имеет свободный доступ </w:t>
      </w:r>
      <w:r w:rsidRPr="004B4D9A">
        <w:rPr>
          <w:rFonts w:ascii="Times New Roman" w:hAnsi="Times New Roman" w:cs="Times New Roman"/>
          <w:sz w:val="28"/>
          <w:szCs w:val="28"/>
        </w:rPr>
        <w:br/>
        <w:t>к справочно-библиографическому аппарату библиотеки.</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необходимости поиска с помощью сотрудника учреждения заявитель обращается с библиографическим запросом в устной или письменной форме к библиографу. Библиограф принимает библиографический запрос, уточняет тему, целевое и читательское назначение, полноту источников, типы, виды и </w:t>
      </w:r>
      <w:r w:rsidRPr="004B4D9A">
        <w:rPr>
          <w:rFonts w:ascii="Times New Roman" w:hAnsi="Times New Roman" w:cs="Times New Roman"/>
          <w:sz w:val="28"/>
          <w:szCs w:val="28"/>
        </w:rPr>
        <w:lastRenderedPageBreak/>
        <w:t>хронологические рамки запросов. Срок выполнения запроса зависит от темы, объема просматриваемых источников и составляет от 5 минут до 3 дней.</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необходимости получения заявителем консультации сотрудник учреждения консультирует заявителя у справочно-библиографического аппарата, а именно проводит беседу по вопросам организации </w:t>
      </w:r>
      <w:r w:rsidRPr="004B4D9A">
        <w:rPr>
          <w:rFonts w:ascii="Times New Roman" w:hAnsi="Times New Roman" w:cs="Times New Roman"/>
          <w:sz w:val="28"/>
          <w:szCs w:val="28"/>
        </w:rPr>
        <w:br/>
        <w:t xml:space="preserve">и использования различных частей справочного аппарата, методике библиографического поиска, заполнению читательских требований </w:t>
      </w:r>
      <w:r w:rsidRPr="004B4D9A">
        <w:rPr>
          <w:rFonts w:ascii="Times New Roman" w:hAnsi="Times New Roman" w:cs="Times New Roman"/>
          <w:sz w:val="28"/>
          <w:szCs w:val="28"/>
        </w:rPr>
        <w:br/>
        <w:t>на издания. Срок предоставления консультаций у справочно-библиографического аппарата составляет от 8 минут до 1 часа.</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Критерием принятия решения об информационно-библиографическом обслуживании заявителя является соблюдение им Правил пользования библиотекой.</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Результатом процедуры является выдача справки заявителю либо проведение с ним консультации.</w:t>
      </w:r>
    </w:p>
    <w:p w:rsidR="00900708" w:rsidRPr="004B4D9A" w:rsidRDefault="00900708"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Возможность документирования информации о результате процедуры отсутствует.</w:t>
      </w:r>
    </w:p>
    <w:p w:rsidR="00714E8B" w:rsidRPr="004B4D9A" w:rsidRDefault="00714E8B"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3.3.  Отказ в предоставлении заявителю муниципальной услуги.</w:t>
      </w:r>
    </w:p>
    <w:p w:rsidR="00714E8B" w:rsidRPr="004B4D9A" w:rsidRDefault="00714E8B"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Юридическим фактом, являющимся основанием для отказа </w:t>
      </w:r>
      <w:r w:rsidRPr="004B4D9A">
        <w:rPr>
          <w:rFonts w:ascii="Times New Roman" w:hAnsi="Times New Roman" w:cs="Times New Roman"/>
          <w:sz w:val="28"/>
          <w:szCs w:val="28"/>
        </w:rPr>
        <w:br/>
        <w:t>в предоставлении заявителю</w:t>
      </w:r>
      <w:r w:rsidR="0097518C" w:rsidRPr="004B4D9A">
        <w:rPr>
          <w:rFonts w:ascii="Times New Roman" w:hAnsi="Times New Roman" w:cs="Times New Roman"/>
          <w:sz w:val="28"/>
          <w:szCs w:val="28"/>
        </w:rPr>
        <w:t xml:space="preserve"> документов из библиотечного фонда,</w:t>
      </w:r>
      <w:r w:rsidRPr="004B4D9A">
        <w:rPr>
          <w:rFonts w:ascii="Times New Roman" w:hAnsi="Times New Roman" w:cs="Times New Roman"/>
          <w:sz w:val="28"/>
          <w:szCs w:val="28"/>
        </w:rPr>
        <w:t xml:space="preserve"> справочных, информационных и библиографических ответов на запросы, является </w:t>
      </w:r>
      <w:r w:rsidR="002F5DED" w:rsidRPr="004B4D9A">
        <w:rPr>
          <w:rFonts w:ascii="Times New Roman" w:hAnsi="Times New Roman" w:cs="Times New Roman"/>
          <w:sz w:val="28"/>
          <w:szCs w:val="28"/>
        </w:rPr>
        <w:t>отсутствие документов или представление ненадлежащим образом оформленных, подложных или утративших силу документов, указанных в пункте 2.6 настоящего Регламента, отсутствие запрашиваемого документа в фонде учреждения</w:t>
      </w:r>
      <w:r w:rsidRPr="004B4D9A">
        <w:rPr>
          <w:rFonts w:ascii="Times New Roman" w:hAnsi="Times New Roman" w:cs="Times New Roman"/>
          <w:sz w:val="28"/>
          <w:szCs w:val="28"/>
        </w:rPr>
        <w:t>, а также отнесение в соответствии с действующим законодательством запрашиваемой информации</w:t>
      </w:r>
      <w:r w:rsidR="002F5DED" w:rsidRPr="004B4D9A">
        <w:rPr>
          <w:rFonts w:ascii="Times New Roman" w:hAnsi="Times New Roman" w:cs="Times New Roman"/>
          <w:sz w:val="28"/>
          <w:szCs w:val="28"/>
        </w:rPr>
        <w:t xml:space="preserve"> </w:t>
      </w:r>
      <w:r w:rsidRPr="004B4D9A">
        <w:rPr>
          <w:rFonts w:ascii="Times New Roman" w:hAnsi="Times New Roman" w:cs="Times New Roman"/>
          <w:sz w:val="28"/>
          <w:szCs w:val="28"/>
        </w:rPr>
        <w:t xml:space="preserve">к </w:t>
      </w:r>
      <w:r w:rsidR="002F5DED" w:rsidRPr="004B4D9A">
        <w:rPr>
          <w:rFonts w:ascii="Times New Roman" w:hAnsi="Times New Roman" w:cs="Times New Roman"/>
          <w:sz w:val="28"/>
          <w:szCs w:val="28"/>
        </w:rPr>
        <w:t>и</w:t>
      </w:r>
      <w:r w:rsidRPr="004B4D9A">
        <w:rPr>
          <w:rFonts w:ascii="Times New Roman" w:hAnsi="Times New Roman" w:cs="Times New Roman"/>
          <w:sz w:val="28"/>
          <w:szCs w:val="28"/>
        </w:rPr>
        <w:t>нформации, содержащей сведения, составляющие государственную и иную специально охраняемую законом тайну.</w:t>
      </w:r>
    </w:p>
    <w:p w:rsidR="00714E8B" w:rsidRPr="004B4D9A" w:rsidRDefault="00714E8B"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Продолжительность административных действий, совершаемых </w:t>
      </w:r>
      <w:r w:rsidRPr="004B4D9A">
        <w:rPr>
          <w:rFonts w:ascii="Times New Roman" w:hAnsi="Times New Roman" w:cs="Times New Roman"/>
          <w:sz w:val="28"/>
          <w:szCs w:val="28"/>
        </w:rPr>
        <w:br/>
        <w:t>в рамках процедуры, не должна превышать 15 минут.</w:t>
      </w:r>
    </w:p>
    <w:p w:rsidR="00714E8B" w:rsidRPr="004B4D9A" w:rsidRDefault="00714E8B"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Возможность документирования информации о результате процедуры отсутствует.</w:t>
      </w:r>
    </w:p>
    <w:p w:rsidR="0068298C" w:rsidRDefault="0068298C" w:rsidP="004B4D9A">
      <w:pPr>
        <w:pStyle w:val="ConsPlusNormal"/>
        <w:widowControl/>
        <w:jc w:val="center"/>
        <w:rPr>
          <w:rFonts w:ascii="Times New Roman" w:hAnsi="Times New Roman" w:cs="Times New Roman"/>
          <w:b/>
          <w:sz w:val="28"/>
          <w:szCs w:val="28"/>
        </w:rPr>
      </w:pPr>
    </w:p>
    <w:p w:rsidR="00DF4C6E" w:rsidRPr="004B4D9A" w:rsidRDefault="00DF4C6E" w:rsidP="004B4D9A">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4. Формы контроля за исполнением</w:t>
      </w:r>
      <w:r w:rsidR="00BF10B7" w:rsidRPr="004B4D9A">
        <w:rPr>
          <w:rFonts w:ascii="Times New Roman" w:hAnsi="Times New Roman" w:cs="Times New Roman"/>
          <w:b/>
          <w:sz w:val="28"/>
          <w:szCs w:val="28"/>
        </w:rPr>
        <w:t xml:space="preserve"> </w:t>
      </w:r>
      <w:r w:rsidRPr="004B4D9A">
        <w:rPr>
          <w:rFonts w:ascii="Times New Roman" w:hAnsi="Times New Roman" w:cs="Times New Roman"/>
          <w:b/>
          <w:sz w:val="28"/>
          <w:szCs w:val="28"/>
        </w:rPr>
        <w:t>административного регламента</w:t>
      </w:r>
    </w:p>
    <w:p w:rsidR="00DF4C6E" w:rsidRPr="004B4D9A" w:rsidRDefault="00DF4C6E" w:rsidP="004B4D9A">
      <w:pPr>
        <w:pStyle w:val="ConsPlusNormal"/>
        <w:widowControl/>
        <w:jc w:val="both"/>
        <w:rPr>
          <w:rFonts w:ascii="Times New Roman" w:hAnsi="Times New Roman" w:cs="Times New Roman"/>
          <w:sz w:val="28"/>
          <w:szCs w:val="28"/>
        </w:rPr>
      </w:pP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4.1. Порядок осуществления текущего контроля за соблюдением </w:t>
      </w:r>
      <w:r w:rsidR="003005B1" w:rsidRPr="004B4D9A">
        <w:rPr>
          <w:rFonts w:ascii="Times New Roman" w:hAnsi="Times New Roman" w:cs="Times New Roman"/>
          <w:sz w:val="28"/>
          <w:szCs w:val="28"/>
        </w:rPr>
        <w:br/>
      </w:r>
      <w:r w:rsidRPr="004B4D9A">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05B1" w:rsidRPr="004B4D9A">
        <w:rPr>
          <w:rFonts w:ascii="Times New Roman" w:hAnsi="Times New Roman" w:cs="Times New Roman"/>
          <w:sz w:val="28"/>
          <w:szCs w:val="28"/>
        </w:rPr>
        <w:t>муниципально</w:t>
      </w:r>
      <w:r w:rsidRPr="004B4D9A">
        <w:rPr>
          <w:rFonts w:ascii="Times New Roman" w:hAnsi="Times New Roman" w:cs="Times New Roman"/>
          <w:sz w:val="28"/>
          <w:szCs w:val="28"/>
        </w:rPr>
        <w:t xml:space="preserve">й услуги, </w:t>
      </w:r>
      <w:r w:rsidR="003005B1" w:rsidRPr="004B4D9A">
        <w:rPr>
          <w:rFonts w:ascii="Times New Roman" w:hAnsi="Times New Roman" w:cs="Times New Roman"/>
          <w:sz w:val="28"/>
          <w:szCs w:val="28"/>
        </w:rPr>
        <w:br/>
      </w:r>
      <w:r w:rsidRPr="004B4D9A">
        <w:rPr>
          <w:rFonts w:ascii="Times New Roman" w:hAnsi="Times New Roman" w:cs="Times New Roman"/>
          <w:sz w:val="28"/>
          <w:szCs w:val="28"/>
        </w:rPr>
        <w:t>а также за принятием решений ответственными лицами</w:t>
      </w:r>
      <w:r w:rsidR="003005B1"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Контроль за деятельностью учреждения осуществляется посредством процедур внутреннего и внешнего контроля.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Внутренний контроль осуществляется руководителем учреждения, </w:t>
      </w:r>
      <w:r w:rsidR="003005B1" w:rsidRPr="004B4D9A">
        <w:rPr>
          <w:rFonts w:ascii="Times New Roman" w:hAnsi="Times New Roman" w:cs="Times New Roman"/>
          <w:sz w:val="28"/>
          <w:szCs w:val="28"/>
        </w:rPr>
        <w:br/>
      </w:r>
      <w:r w:rsidRPr="004B4D9A">
        <w:rPr>
          <w:rFonts w:ascii="Times New Roman" w:hAnsi="Times New Roman" w:cs="Times New Roman"/>
          <w:sz w:val="28"/>
          <w:szCs w:val="28"/>
        </w:rPr>
        <w:t>а также лицом его замещающим. Внутренний контроль подразделяется на:</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оперативный контроль (по выявляемым проблемным фактам и жалобам, касающимся качества предоставления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плановый контроль (контроль в соответствии с графиками и планами, утверждаемыми руководителем учреждения).</w:t>
      </w:r>
    </w:p>
    <w:p w:rsidR="00DF4C6E" w:rsidRPr="004B4D9A" w:rsidRDefault="003005B1"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Орган</w:t>
      </w:r>
      <w:r w:rsidR="00DF4C6E" w:rsidRPr="004B4D9A">
        <w:rPr>
          <w:rFonts w:ascii="Times New Roman" w:hAnsi="Times New Roman" w:cs="Times New Roman"/>
          <w:sz w:val="28"/>
          <w:szCs w:val="28"/>
        </w:rPr>
        <w:t xml:space="preserve"> осуществляет внешний контроль за деятельностью учреждений </w:t>
      </w:r>
      <w:r w:rsidRPr="004B4D9A">
        <w:rPr>
          <w:rFonts w:ascii="Times New Roman" w:hAnsi="Times New Roman" w:cs="Times New Roman"/>
          <w:sz w:val="28"/>
          <w:szCs w:val="28"/>
        </w:rPr>
        <w:br/>
      </w:r>
      <w:r w:rsidR="00DF4C6E" w:rsidRPr="004B4D9A">
        <w:rPr>
          <w:rFonts w:ascii="Times New Roman" w:hAnsi="Times New Roman" w:cs="Times New Roman"/>
          <w:sz w:val="28"/>
          <w:szCs w:val="28"/>
        </w:rPr>
        <w:t>в части соблюдения качества предоставления услуги путем:</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проведения мониторинга основных показателей работы за определенный период;</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анализа обращений и жалоб граждан по вопросу оказания услуги, проведения по фактам обращения проверок по выявленным нарушениям;</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проведения проверок качества оказания </w:t>
      </w:r>
      <w:r w:rsidR="003005B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3005B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3005B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3005B1" w:rsidRPr="004B4D9A">
        <w:rPr>
          <w:rFonts w:ascii="Times New Roman" w:hAnsi="Times New Roman" w:cs="Times New Roman"/>
          <w:sz w:val="28"/>
          <w:szCs w:val="28"/>
        </w:rPr>
        <w:t>.</w:t>
      </w:r>
    </w:p>
    <w:p w:rsidR="00D23E1D"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Проверка полноты и качества предоставления </w:t>
      </w:r>
      <w:r w:rsidR="003005B1"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осуществляется </w:t>
      </w:r>
      <w:r w:rsidR="00D23E1D" w:rsidRPr="004B4D9A">
        <w:rPr>
          <w:rFonts w:ascii="Times New Roman" w:hAnsi="Times New Roman" w:cs="Times New Roman"/>
          <w:sz w:val="28"/>
          <w:szCs w:val="28"/>
        </w:rPr>
        <w:t xml:space="preserve">на основании приказа руководителя подразделения </w:t>
      </w:r>
      <w:r w:rsidR="004A33BE" w:rsidRPr="004B4D9A">
        <w:rPr>
          <w:rFonts w:ascii="Times New Roman" w:hAnsi="Times New Roman" w:cs="Times New Roman"/>
          <w:sz w:val="28"/>
          <w:szCs w:val="28"/>
        </w:rPr>
        <w:t>о</w:t>
      </w:r>
      <w:r w:rsidR="00D23E1D" w:rsidRPr="004B4D9A">
        <w:rPr>
          <w:rFonts w:ascii="Times New Roman" w:hAnsi="Times New Roman" w:cs="Times New Roman"/>
          <w:sz w:val="28"/>
          <w:szCs w:val="28"/>
        </w:rPr>
        <w:t xml:space="preserve">ргана, уполномоченного на осуществление контроля. Сроки и периодичность проведения проверок определяется </w:t>
      </w:r>
      <w:r w:rsidR="004A33BE" w:rsidRPr="004B4D9A">
        <w:rPr>
          <w:rFonts w:ascii="Times New Roman" w:hAnsi="Times New Roman" w:cs="Times New Roman"/>
          <w:sz w:val="28"/>
          <w:szCs w:val="28"/>
        </w:rPr>
        <w:t>о</w:t>
      </w:r>
      <w:r w:rsidR="00D23E1D" w:rsidRPr="004B4D9A">
        <w:rPr>
          <w:rFonts w:ascii="Times New Roman" w:hAnsi="Times New Roman" w:cs="Times New Roman"/>
          <w:sz w:val="28"/>
          <w:szCs w:val="28"/>
        </w:rPr>
        <w:t>рганом</w:t>
      </w:r>
      <w:r w:rsidR="00172BAE" w:rsidRPr="004B4D9A">
        <w:rPr>
          <w:rFonts w:ascii="Times New Roman" w:hAnsi="Times New Roman" w:cs="Times New Roman"/>
          <w:sz w:val="28"/>
          <w:szCs w:val="28"/>
        </w:rPr>
        <w:t xml:space="preserve"> в соответствии с планом работы.</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Внеплановые проверки проводятся по конкретному обращению заявителя услуги, а также в рамках осуществления контроля за исполнением </w:t>
      </w:r>
      <w:r w:rsidR="00D23E1D" w:rsidRPr="004B4D9A">
        <w:rPr>
          <w:rFonts w:ascii="Times New Roman" w:hAnsi="Times New Roman" w:cs="Times New Roman"/>
          <w:sz w:val="28"/>
          <w:szCs w:val="28"/>
        </w:rPr>
        <w:t>муниципального</w:t>
      </w:r>
      <w:r w:rsidRPr="004B4D9A">
        <w:rPr>
          <w:rFonts w:ascii="Times New Roman" w:hAnsi="Times New Roman" w:cs="Times New Roman"/>
          <w:sz w:val="28"/>
          <w:szCs w:val="28"/>
        </w:rPr>
        <w:t xml:space="preserve"> задания на оказание </w:t>
      </w:r>
      <w:r w:rsidR="00D23E1D"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4.3. Ответственность </w:t>
      </w:r>
      <w:r w:rsidR="00D23E1D" w:rsidRPr="004B4D9A">
        <w:rPr>
          <w:rFonts w:ascii="Times New Roman" w:hAnsi="Times New Roman" w:cs="Times New Roman"/>
          <w:sz w:val="28"/>
          <w:szCs w:val="28"/>
        </w:rPr>
        <w:t xml:space="preserve">муниципальных </w:t>
      </w:r>
      <w:r w:rsidRPr="004B4D9A">
        <w:rPr>
          <w:rFonts w:ascii="Times New Roman" w:hAnsi="Times New Roman" w:cs="Times New Roman"/>
          <w:sz w:val="28"/>
          <w:szCs w:val="28"/>
        </w:rPr>
        <w:t xml:space="preserve">служащих </w:t>
      </w:r>
      <w:r w:rsidR="004A33BE" w:rsidRPr="004B4D9A">
        <w:rPr>
          <w:rFonts w:ascii="Times New Roman" w:hAnsi="Times New Roman" w:cs="Times New Roman"/>
          <w:sz w:val="28"/>
          <w:szCs w:val="28"/>
        </w:rPr>
        <w:t>о</w:t>
      </w:r>
      <w:r w:rsidR="00D23E1D" w:rsidRPr="004B4D9A">
        <w:rPr>
          <w:rFonts w:ascii="Times New Roman" w:hAnsi="Times New Roman" w:cs="Times New Roman"/>
          <w:sz w:val="28"/>
          <w:szCs w:val="28"/>
        </w:rPr>
        <w:t xml:space="preserve">ргана </w:t>
      </w:r>
      <w:r w:rsidRPr="004B4D9A">
        <w:rPr>
          <w:rFonts w:ascii="Times New Roman" w:hAnsi="Times New Roman" w:cs="Times New Roman"/>
          <w:sz w:val="28"/>
          <w:szCs w:val="28"/>
        </w:rPr>
        <w:t xml:space="preserve">и иных должностных лиц за решения и действия (бездействие), принимаемые (осуществляемые) в ходе предоставления </w:t>
      </w:r>
      <w:r w:rsidR="00D23E1D"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D23E1D"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Должностные лица, ответственные за решения и действия (бездействие), принимаемые (осуществляемые) в ходе предоставления </w:t>
      </w:r>
      <w:r w:rsidR="00172BAE" w:rsidRPr="004B4D9A">
        <w:rPr>
          <w:rFonts w:ascii="Times New Roman" w:hAnsi="Times New Roman" w:cs="Times New Roman"/>
          <w:sz w:val="28"/>
          <w:szCs w:val="28"/>
        </w:rPr>
        <w:t>муниципаль</w:t>
      </w:r>
      <w:r w:rsidRPr="004B4D9A">
        <w:rPr>
          <w:rFonts w:ascii="Times New Roman" w:hAnsi="Times New Roman" w:cs="Times New Roman"/>
          <w:sz w:val="28"/>
          <w:szCs w:val="28"/>
        </w:rPr>
        <w:t>ной услуги, несут ответственность в соответствии с требованиями действующего законодательства.</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4.4. Положения, устанавливающие требования к порядку и формам контроля за предоставлением </w:t>
      </w:r>
      <w:r w:rsidR="001E0ECD"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в том числе со стороны граждан, объединений граждан и организаций</w:t>
      </w:r>
      <w:r w:rsidR="001E0ECD"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проведении оценки качества предоставления услуги используются следующие критерии: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полнота предоставления услуги в соответствии с настоящим Регламентом и </w:t>
      </w:r>
      <w:r w:rsidR="002F5DED" w:rsidRPr="004B4D9A">
        <w:rPr>
          <w:rFonts w:ascii="Times New Roman" w:hAnsi="Times New Roman" w:cs="Times New Roman"/>
          <w:sz w:val="28"/>
          <w:szCs w:val="28"/>
        </w:rPr>
        <w:t>муниципаль</w:t>
      </w:r>
      <w:r w:rsidRPr="004B4D9A">
        <w:rPr>
          <w:rFonts w:ascii="Times New Roman" w:hAnsi="Times New Roman" w:cs="Times New Roman"/>
          <w:sz w:val="28"/>
          <w:szCs w:val="28"/>
        </w:rPr>
        <w:t xml:space="preserve">ным заданием на оказание </w:t>
      </w:r>
      <w:r w:rsidR="001E0ECD" w:rsidRPr="004B4D9A">
        <w:rPr>
          <w:rFonts w:ascii="Times New Roman" w:hAnsi="Times New Roman" w:cs="Times New Roman"/>
          <w:sz w:val="28"/>
          <w:szCs w:val="28"/>
        </w:rPr>
        <w:t xml:space="preserve">муниципальных </w:t>
      </w:r>
      <w:r w:rsidRPr="004B4D9A">
        <w:rPr>
          <w:rFonts w:ascii="Times New Roman" w:hAnsi="Times New Roman" w:cs="Times New Roman"/>
          <w:sz w:val="28"/>
          <w:szCs w:val="28"/>
        </w:rPr>
        <w:t xml:space="preserve">услуг </w:t>
      </w:r>
      <w:r w:rsidR="002F5DED" w:rsidRPr="004B4D9A">
        <w:rPr>
          <w:rFonts w:ascii="Times New Roman" w:hAnsi="Times New Roman" w:cs="Times New Roman"/>
          <w:sz w:val="28"/>
          <w:szCs w:val="28"/>
        </w:rPr>
        <w:t>(выполнение работ)</w:t>
      </w:r>
      <w:r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доступность </w:t>
      </w:r>
      <w:r w:rsidR="001E0ECD" w:rsidRPr="004B4D9A">
        <w:rPr>
          <w:rFonts w:ascii="Times New Roman" w:hAnsi="Times New Roman" w:cs="Times New Roman"/>
          <w:sz w:val="28"/>
          <w:szCs w:val="28"/>
        </w:rPr>
        <w:t>муниципальных</w:t>
      </w:r>
      <w:r w:rsidRPr="004B4D9A">
        <w:rPr>
          <w:rFonts w:ascii="Times New Roman" w:hAnsi="Times New Roman" w:cs="Times New Roman"/>
          <w:sz w:val="28"/>
          <w:szCs w:val="28"/>
        </w:rPr>
        <w:t xml:space="preserve"> услуг, оказываемых учреждением</w:t>
      </w:r>
      <w:r w:rsidR="00EC4F9E">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w:t>
      </w:r>
      <w:r w:rsidR="001E0ECD"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а также предложения по внесению изменений </w:t>
      </w:r>
      <w:r w:rsidR="004A33BE" w:rsidRPr="004B4D9A">
        <w:rPr>
          <w:rFonts w:ascii="Times New Roman" w:hAnsi="Times New Roman" w:cs="Times New Roman"/>
          <w:sz w:val="28"/>
          <w:szCs w:val="28"/>
        </w:rPr>
        <w:br/>
      </w:r>
      <w:r w:rsidRPr="004B4D9A">
        <w:rPr>
          <w:rFonts w:ascii="Times New Roman" w:hAnsi="Times New Roman" w:cs="Times New Roman"/>
          <w:sz w:val="28"/>
          <w:szCs w:val="28"/>
        </w:rPr>
        <w:t xml:space="preserve">в Регламент и нормативные правовые акты </w:t>
      </w:r>
      <w:r w:rsidR="002F5DED" w:rsidRPr="004B4D9A">
        <w:rPr>
          <w:rFonts w:ascii="Times New Roman" w:hAnsi="Times New Roman" w:cs="Times New Roman"/>
          <w:sz w:val="28"/>
          <w:szCs w:val="28"/>
        </w:rPr>
        <w:t>органа местного самоуправления</w:t>
      </w:r>
      <w:r w:rsidRPr="004B4D9A">
        <w:rPr>
          <w:rFonts w:ascii="Times New Roman" w:hAnsi="Times New Roman" w:cs="Times New Roman"/>
          <w:sz w:val="28"/>
          <w:szCs w:val="28"/>
        </w:rPr>
        <w:t xml:space="preserve">, регулирующие предоставление </w:t>
      </w:r>
      <w:r w:rsidR="001E0ECD"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DF4C6E" w:rsidP="004B4D9A">
      <w:pPr>
        <w:pStyle w:val="ConsPlusNormal"/>
        <w:widowControl/>
        <w:jc w:val="both"/>
        <w:rPr>
          <w:rFonts w:ascii="Times New Roman" w:hAnsi="Times New Roman" w:cs="Times New Roman"/>
          <w:sz w:val="28"/>
          <w:szCs w:val="28"/>
        </w:rPr>
      </w:pPr>
    </w:p>
    <w:p w:rsidR="00DF4C6E" w:rsidRPr="004B4D9A" w:rsidRDefault="00DF4C6E" w:rsidP="004B4D9A">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lastRenderedPageBreak/>
        <w:t>5. Досудебный (внесудебный) порядок обжалования решений</w:t>
      </w:r>
    </w:p>
    <w:p w:rsidR="00DF4C6E" w:rsidRPr="004B4D9A" w:rsidRDefault="00DF4C6E" w:rsidP="004B4D9A">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 xml:space="preserve">и действий (бездействия) </w:t>
      </w:r>
      <w:r w:rsidR="00AC04EE" w:rsidRPr="004B4D9A">
        <w:rPr>
          <w:rFonts w:ascii="Times New Roman" w:hAnsi="Times New Roman" w:cs="Times New Roman"/>
          <w:b/>
          <w:sz w:val="28"/>
          <w:szCs w:val="28"/>
        </w:rPr>
        <w:t>органа и учреждения, предоставляющего муниципальную услугу,</w:t>
      </w:r>
      <w:r w:rsidR="00C82C61" w:rsidRPr="004B4D9A">
        <w:rPr>
          <w:rFonts w:ascii="Times New Roman" w:hAnsi="Times New Roman" w:cs="Times New Roman"/>
          <w:b/>
          <w:sz w:val="28"/>
          <w:szCs w:val="28"/>
        </w:rPr>
        <w:t xml:space="preserve"> </w:t>
      </w:r>
      <w:r w:rsidRPr="004B4D9A">
        <w:rPr>
          <w:rFonts w:ascii="Times New Roman" w:hAnsi="Times New Roman" w:cs="Times New Roman"/>
          <w:b/>
          <w:sz w:val="28"/>
          <w:szCs w:val="28"/>
        </w:rPr>
        <w:t xml:space="preserve">а также должностных лиц, </w:t>
      </w:r>
      <w:r w:rsidR="00AC04EE" w:rsidRPr="004B4D9A">
        <w:rPr>
          <w:rFonts w:ascii="Times New Roman" w:hAnsi="Times New Roman" w:cs="Times New Roman"/>
          <w:b/>
          <w:sz w:val="28"/>
          <w:szCs w:val="28"/>
        </w:rPr>
        <w:t>муниципальных</w:t>
      </w:r>
      <w:r w:rsidR="00C82C61" w:rsidRPr="004B4D9A">
        <w:rPr>
          <w:rFonts w:ascii="Times New Roman" w:hAnsi="Times New Roman" w:cs="Times New Roman"/>
          <w:b/>
          <w:sz w:val="28"/>
          <w:szCs w:val="28"/>
        </w:rPr>
        <w:t> </w:t>
      </w:r>
      <w:r w:rsidRPr="004B4D9A">
        <w:rPr>
          <w:rFonts w:ascii="Times New Roman" w:hAnsi="Times New Roman" w:cs="Times New Roman"/>
          <w:b/>
          <w:sz w:val="28"/>
          <w:szCs w:val="28"/>
        </w:rPr>
        <w:t>служащих</w:t>
      </w:r>
    </w:p>
    <w:p w:rsidR="00DF4C6E" w:rsidRPr="004B4D9A" w:rsidRDefault="00DF4C6E" w:rsidP="004B4D9A">
      <w:pPr>
        <w:pStyle w:val="ConsPlusNormal"/>
        <w:widowControl/>
        <w:jc w:val="both"/>
        <w:rPr>
          <w:rFonts w:ascii="Times New Roman" w:hAnsi="Times New Roman" w:cs="Times New Roman"/>
          <w:sz w:val="28"/>
          <w:szCs w:val="28"/>
        </w:rPr>
      </w:pP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AC04EE"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r w:rsidR="00AC04EE"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Заявители имеют право на обжалование решений, принятых в ходе предоставления </w:t>
      </w:r>
      <w:r w:rsidR="00AC04EE"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 действий (бездействия) должностных лиц </w:t>
      </w:r>
      <w:r w:rsidR="00AC04EE" w:rsidRPr="004B4D9A">
        <w:rPr>
          <w:rFonts w:ascii="Times New Roman" w:hAnsi="Times New Roman" w:cs="Times New Roman"/>
          <w:sz w:val="28"/>
          <w:szCs w:val="28"/>
        </w:rPr>
        <w:t xml:space="preserve">органа и </w:t>
      </w:r>
      <w:r w:rsidRPr="004B4D9A">
        <w:rPr>
          <w:rFonts w:ascii="Times New Roman" w:hAnsi="Times New Roman" w:cs="Times New Roman"/>
          <w:sz w:val="28"/>
          <w:szCs w:val="28"/>
        </w:rPr>
        <w:t xml:space="preserve">учреждения, предоставляющего </w:t>
      </w:r>
      <w:r w:rsidR="00AC04EE" w:rsidRPr="004B4D9A">
        <w:rPr>
          <w:rFonts w:ascii="Times New Roman" w:hAnsi="Times New Roman" w:cs="Times New Roman"/>
          <w:sz w:val="28"/>
          <w:szCs w:val="28"/>
        </w:rPr>
        <w:t>муниципальную</w:t>
      </w:r>
      <w:r w:rsidRPr="004B4D9A">
        <w:rPr>
          <w:rFonts w:ascii="Times New Roman" w:hAnsi="Times New Roman" w:cs="Times New Roman"/>
          <w:sz w:val="28"/>
          <w:szCs w:val="28"/>
        </w:rPr>
        <w:t xml:space="preserve"> услугу, в досудебном и судебном порядке.</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5.2. Предмет досудебного (внесудебного) обжалования</w:t>
      </w:r>
      <w:r w:rsidR="00F45AE1"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Предметом досудебного (внесудебного) обжалования могут являться действия (бездействие) должностных лиц </w:t>
      </w:r>
      <w:r w:rsidR="00AC04EE" w:rsidRPr="004B4D9A">
        <w:rPr>
          <w:rFonts w:ascii="Times New Roman" w:hAnsi="Times New Roman" w:cs="Times New Roman"/>
          <w:sz w:val="28"/>
          <w:szCs w:val="28"/>
        </w:rPr>
        <w:t xml:space="preserve">органа и </w:t>
      </w:r>
      <w:r w:rsidRPr="004B4D9A">
        <w:rPr>
          <w:rFonts w:ascii="Times New Roman" w:hAnsi="Times New Roman" w:cs="Times New Roman"/>
          <w:sz w:val="28"/>
          <w:szCs w:val="28"/>
        </w:rPr>
        <w:t xml:space="preserve">учреждения, предоставляющего </w:t>
      </w:r>
      <w:r w:rsidR="00AC04EE" w:rsidRPr="004B4D9A">
        <w:rPr>
          <w:rFonts w:ascii="Times New Roman" w:hAnsi="Times New Roman" w:cs="Times New Roman"/>
          <w:sz w:val="28"/>
          <w:szCs w:val="28"/>
        </w:rPr>
        <w:t>муниципальную</w:t>
      </w:r>
      <w:r w:rsidRPr="004B4D9A">
        <w:rPr>
          <w:rFonts w:ascii="Times New Roman" w:hAnsi="Times New Roman" w:cs="Times New Roman"/>
          <w:sz w:val="28"/>
          <w:szCs w:val="28"/>
        </w:rPr>
        <w:t xml:space="preserve"> услугу, а также принимаемые ими решения при предоставлении </w:t>
      </w:r>
      <w:r w:rsidR="00AC04EE"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5.3. Основания для начала процедуры досудебного (внесудебного) обжалования</w:t>
      </w:r>
      <w:r w:rsidR="00C82C61"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в учреждение, предоставляющее </w:t>
      </w:r>
      <w:r w:rsidR="00AC04EE" w:rsidRPr="004B4D9A">
        <w:rPr>
          <w:rFonts w:ascii="Times New Roman" w:hAnsi="Times New Roman" w:cs="Times New Roman"/>
          <w:sz w:val="28"/>
          <w:szCs w:val="28"/>
        </w:rPr>
        <w:t xml:space="preserve">муниципальную </w:t>
      </w:r>
      <w:r w:rsidRPr="004B4D9A">
        <w:rPr>
          <w:rFonts w:ascii="Times New Roman" w:hAnsi="Times New Roman" w:cs="Times New Roman"/>
          <w:sz w:val="28"/>
          <w:szCs w:val="28"/>
        </w:rPr>
        <w:t xml:space="preserve">услугу, и (или) в </w:t>
      </w:r>
      <w:r w:rsidR="00AC04EE" w:rsidRPr="004B4D9A">
        <w:rPr>
          <w:rFonts w:ascii="Times New Roman" w:hAnsi="Times New Roman" w:cs="Times New Roman"/>
          <w:sz w:val="28"/>
          <w:szCs w:val="28"/>
        </w:rPr>
        <w:t>орган</w:t>
      </w:r>
      <w:r w:rsidRPr="004B4D9A">
        <w:rPr>
          <w:rFonts w:ascii="Times New Roman" w:hAnsi="Times New Roman" w:cs="Times New Roman"/>
          <w:sz w:val="28"/>
          <w:szCs w:val="28"/>
        </w:rPr>
        <w:t xml:space="preserve"> жалобы от заявителя.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AC04EE" w:rsidRPr="004B4D9A">
        <w:rPr>
          <w:rFonts w:ascii="Times New Roman" w:hAnsi="Times New Roman" w:cs="Times New Roman"/>
          <w:sz w:val="28"/>
          <w:szCs w:val="28"/>
        </w:rPr>
        <w:t>органа</w:t>
      </w:r>
      <w:r w:rsidRPr="004B4D9A">
        <w:rPr>
          <w:rFonts w:ascii="Times New Roman" w:hAnsi="Times New Roman" w:cs="Times New Roman"/>
          <w:sz w:val="28"/>
          <w:szCs w:val="28"/>
        </w:rPr>
        <w:t xml:space="preserve"> или учреждения, предоставляющего </w:t>
      </w:r>
      <w:r w:rsidR="00AC04EE" w:rsidRPr="004B4D9A">
        <w:rPr>
          <w:rFonts w:ascii="Times New Roman" w:hAnsi="Times New Roman" w:cs="Times New Roman"/>
          <w:sz w:val="28"/>
          <w:szCs w:val="28"/>
        </w:rPr>
        <w:t>муниципальную</w:t>
      </w:r>
      <w:r w:rsidRPr="004B4D9A">
        <w:rPr>
          <w:rFonts w:ascii="Times New Roman" w:hAnsi="Times New Roman" w:cs="Times New Roman"/>
          <w:sz w:val="28"/>
          <w:szCs w:val="28"/>
        </w:rPr>
        <w:t xml:space="preserve"> услугу, единого портала государственных и муниципальных услуг либо</w:t>
      </w:r>
      <w:r w:rsidR="00962C2B" w:rsidRPr="004B4D9A">
        <w:rPr>
          <w:rFonts w:ascii="Times New Roman" w:hAnsi="Times New Roman" w:cs="Times New Roman"/>
          <w:sz w:val="28"/>
          <w:szCs w:val="28"/>
        </w:rPr>
        <w:t xml:space="preserve"> Портала</w:t>
      </w:r>
      <w:r w:rsidRPr="004B4D9A">
        <w:rPr>
          <w:rFonts w:ascii="Times New Roman" w:hAnsi="Times New Roman" w:cs="Times New Roman"/>
          <w:sz w:val="28"/>
          <w:szCs w:val="28"/>
        </w:rPr>
        <w:t>,</w:t>
      </w:r>
      <w:r w:rsidR="00962C2B" w:rsidRPr="004B4D9A">
        <w:rPr>
          <w:rFonts w:ascii="Times New Roman" w:hAnsi="Times New Roman" w:cs="Times New Roman"/>
          <w:sz w:val="28"/>
          <w:szCs w:val="28"/>
        </w:rPr>
        <w:t xml:space="preserve"> через МФЦ,</w:t>
      </w:r>
      <w:r w:rsidRPr="004B4D9A">
        <w:rPr>
          <w:rFonts w:ascii="Times New Roman" w:hAnsi="Times New Roman" w:cs="Times New Roman"/>
          <w:sz w:val="28"/>
          <w:szCs w:val="28"/>
        </w:rPr>
        <w:t xml:space="preserve"> а также может быть принята при личном приеме заявителя.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 жалобе указываются: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наименование </w:t>
      </w:r>
      <w:r w:rsidR="00AC04EE" w:rsidRPr="004B4D9A">
        <w:rPr>
          <w:rFonts w:ascii="Times New Roman" w:hAnsi="Times New Roman" w:cs="Times New Roman"/>
          <w:sz w:val="28"/>
          <w:szCs w:val="28"/>
        </w:rPr>
        <w:t>органа</w:t>
      </w:r>
      <w:r w:rsidRPr="004B4D9A">
        <w:rPr>
          <w:rFonts w:ascii="Times New Roman" w:hAnsi="Times New Roman" w:cs="Times New Roman"/>
          <w:sz w:val="28"/>
          <w:szCs w:val="28"/>
        </w:rPr>
        <w:t xml:space="preserve"> или учреждения либо сотрудника </w:t>
      </w:r>
      <w:r w:rsidR="00AC04EE" w:rsidRPr="004B4D9A">
        <w:rPr>
          <w:rFonts w:ascii="Times New Roman" w:hAnsi="Times New Roman" w:cs="Times New Roman"/>
          <w:sz w:val="28"/>
          <w:szCs w:val="28"/>
        </w:rPr>
        <w:t>органа</w:t>
      </w:r>
      <w:r w:rsidR="00AC04EE" w:rsidRPr="004B4D9A">
        <w:rPr>
          <w:rFonts w:ascii="Times New Roman" w:hAnsi="Times New Roman" w:cs="Times New Roman"/>
          <w:sz w:val="28"/>
          <w:szCs w:val="28"/>
        </w:rPr>
        <w:br/>
      </w:r>
      <w:r w:rsidRPr="004B4D9A">
        <w:rPr>
          <w:rFonts w:ascii="Times New Roman" w:hAnsi="Times New Roman" w:cs="Times New Roman"/>
          <w:sz w:val="28"/>
          <w:szCs w:val="28"/>
        </w:rPr>
        <w:t xml:space="preserve"> или учреждения, решения и действия (бездействие) которого обжалуются;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фамилия, имя, отчество (если имеется),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полное и сокращенное наименование, организационно-правовая форма, юридический адрес, местонахождение и контактные телефоны </w:t>
      </w:r>
      <w:r w:rsidR="00C82C61" w:rsidRPr="004B4D9A">
        <w:rPr>
          <w:rFonts w:ascii="Times New Roman" w:hAnsi="Times New Roman" w:cs="Times New Roman"/>
          <w:sz w:val="28"/>
          <w:szCs w:val="28"/>
        </w:rPr>
        <w:t>–</w:t>
      </w:r>
      <w:r w:rsidRPr="004B4D9A">
        <w:rPr>
          <w:rFonts w:ascii="Times New Roman" w:hAnsi="Times New Roman" w:cs="Times New Roman"/>
          <w:sz w:val="28"/>
          <w:szCs w:val="28"/>
        </w:rPr>
        <w:t xml:space="preserve"> для</w:t>
      </w:r>
      <w:r w:rsidR="00C82C61" w:rsidRPr="004B4D9A">
        <w:rPr>
          <w:rFonts w:ascii="Times New Roman" w:hAnsi="Times New Roman" w:cs="Times New Roman"/>
          <w:sz w:val="28"/>
          <w:szCs w:val="28"/>
        </w:rPr>
        <w:t> </w:t>
      </w:r>
      <w:r w:rsidRPr="004B4D9A">
        <w:rPr>
          <w:rFonts w:ascii="Times New Roman" w:hAnsi="Times New Roman" w:cs="Times New Roman"/>
          <w:sz w:val="28"/>
          <w:szCs w:val="28"/>
        </w:rPr>
        <w:t>юридического лица;</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сведения об обжалуемых решениях и действиях (бездействии);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5.4. Права заявителя на получение информации и документов, необходимых для обоснования и рассмотрения жалобы</w:t>
      </w:r>
      <w:r w:rsidR="00AC04EE"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5.5. </w:t>
      </w:r>
      <w:r w:rsidR="00AC04EE" w:rsidRPr="004B4D9A">
        <w:rPr>
          <w:rFonts w:ascii="Times New Roman" w:hAnsi="Times New Roman" w:cs="Times New Roman"/>
          <w:sz w:val="28"/>
          <w:szCs w:val="28"/>
        </w:rPr>
        <w:t>Ор</w:t>
      </w:r>
      <w:r w:rsidRPr="004B4D9A">
        <w:rPr>
          <w:rFonts w:ascii="Times New Roman" w:hAnsi="Times New Roman" w:cs="Times New Roman"/>
          <w:sz w:val="28"/>
          <w:szCs w:val="28"/>
        </w:rPr>
        <w:t xml:space="preserve">ганы </w:t>
      </w:r>
      <w:r w:rsidR="00AC04EE" w:rsidRPr="004B4D9A">
        <w:rPr>
          <w:rFonts w:ascii="Times New Roman" w:hAnsi="Times New Roman" w:cs="Times New Roman"/>
          <w:sz w:val="28"/>
          <w:szCs w:val="28"/>
        </w:rPr>
        <w:t>и</w:t>
      </w:r>
      <w:r w:rsidRPr="004B4D9A">
        <w:rPr>
          <w:rFonts w:ascii="Times New Roman" w:hAnsi="Times New Roman" w:cs="Times New Roman"/>
          <w:sz w:val="28"/>
          <w:szCs w:val="28"/>
        </w:rPr>
        <w:t xml:space="preserve"> должностные лица, которым может быть адресована жалоба заявителя в досудебном (внесудебном) порядке</w:t>
      </w:r>
      <w:r w:rsidR="00AC04EE" w:rsidRPr="004B4D9A">
        <w:rPr>
          <w:rFonts w:ascii="Times New Roman" w:hAnsi="Times New Roman" w:cs="Times New Roman"/>
          <w:sz w:val="28"/>
          <w:szCs w:val="28"/>
        </w:rPr>
        <w:t>.</w:t>
      </w:r>
    </w:p>
    <w:p w:rsidR="00DF4C6E" w:rsidRPr="004B4D9A" w:rsidRDefault="00C82C61"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Жалобы </w:t>
      </w:r>
      <w:r w:rsidR="00DF4C6E" w:rsidRPr="004B4D9A">
        <w:rPr>
          <w:rFonts w:ascii="Times New Roman" w:hAnsi="Times New Roman" w:cs="Times New Roman"/>
          <w:sz w:val="28"/>
          <w:szCs w:val="28"/>
        </w:rPr>
        <w:t xml:space="preserve">заявителей рассматриваются руководителем </w:t>
      </w:r>
      <w:r w:rsidR="000A40FE" w:rsidRPr="004B4D9A">
        <w:rPr>
          <w:rFonts w:ascii="Times New Roman" w:hAnsi="Times New Roman" w:cs="Times New Roman"/>
          <w:sz w:val="28"/>
          <w:szCs w:val="28"/>
        </w:rPr>
        <w:t xml:space="preserve">Органа и </w:t>
      </w:r>
      <w:r w:rsidRPr="004B4D9A">
        <w:rPr>
          <w:rFonts w:ascii="Times New Roman" w:hAnsi="Times New Roman" w:cs="Times New Roman"/>
          <w:sz w:val="28"/>
          <w:szCs w:val="28"/>
        </w:rPr>
        <w:t xml:space="preserve">(или) </w:t>
      </w:r>
      <w:r w:rsidR="00DF4C6E" w:rsidRPr="004B4D9A">
        <w:rPr>
          <w:rFonts w:ascii="Times New Roman" w:hAnsi="Times New Roman" w:cs="Times New Roman"/>
          <w:sz w:val="28"/>
          <w:szCs w:val="28"/>
        </w:rPr>
        <w:t xml:space="preserve">учреждения, предоставляющего </w:t>
      </w:r>
      <w:r w:rsidR="000A40FE" w:rsidRPr="004B4D9A">
        <w:rPr>
          <w:rFonts w:ascii="Times New Roman" w:hAnsi="Times New Roman" w:cs="Times New Roman"/>
          <w:sz w:val="28"/>
          <w:szCs w:val="28"/>
        </w:rPr>
        <w:t>муниципальную</w:t>
      </w:r>
      <w:r w:rsidR="00DF4C6E" w:rsidRPr="004B4D9A">
        <w:rPr>
          <w:rFonts w:ascii="Times New Roman" w:hAnsi="Times New Roman" w:cs="Times New Roman"/>
          <w:sz w:val="28"/>
          <w:szCs w:val="28"/>
        </w:rPr>
        <w:t xml:space="preserve"> услугу</w:t>
      </w:r>
      <w:r w:rsidR="000A40FE"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5.6. Сроки рассмотрения жалобы</w:t>
      </w:r>
      <w:r w:rsidR="00C82C61"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Жалоба, поступившая в </w:t>
      </w:r>
      <w:r w:rsidR="004A33BE" w:rsidRPr="004B4D9A">
        <w:rPr>
          <w:rFonts w:ascii="Times New Roman" w:hAnsi="Times New Roman" w:cs="Times New Roman"/>
          <w:sz w:val="28"/>
          <w:szCs w:val="28"/>
        </w:rPr>
        <w:t>о</w:t>
      </w:r>
      <w:r w:rsidR="000A40FE" w:rsidRPr="004B4D9A">
        <w:rPr>
          <w:rFonts w:ascii="Times New Roman" w:hAnsi="Times New Roman" w:cs="Times New Roman"/>
          <w:sz w:val="28"/>
          <w:szCs w:val="28"/>
        </w:rPr>
        <w:t>рган</w:t>
      </w:r>
      <w:r w:rsidRPr="004B4D9A">
        <w:rPr>
          <w:rFonts w:ascii="Times New Roman" w:hAnsi="Times New Roman" w:cs="Times New Roman"/>
          <w:sz w:val="28"/>
          <w:szCs w:val="28"/>
        </w:rPr>
        <w:t xml:space="preserve"> или учреждение, подлежит рассмотрению руководителем </w:t>
      </w:r>
      <w:r w:rsidR="000A40FE" w:rsidRPr="004B4D9A">
        <w:rPr>
          <w:rFonts w:ascii="Times New Roman" w:hAnsi="Times New Roman" w:cs="Times New Roman"/>
          <w:sz w:val="28"/>
          <w:szCs w:val="28"/>
        </w:rPr>
        <w:t>Органа или у</w:t>
      </w:r>
      <w:r w:rsidRPr="004B4D9A">
        <w:rPr>
          <w:rFonts w:ascii="Times New Roman" w:hAnsi="Times New Roman" w:cs="Times New Roman"/>
          <w:sz w:val="28"/>
          <w:szCs w:val="28"/>
        </w:rPr>
        <w:t xml:space="preserve">чреждения в течение пятнадцати рабочих дней со дня ее регистрации, а в случае обжалования отказа </w:t>
      </w:r>
      <w:r w:rsidR="004A33BE" w:rsidRPr="004B4D9A">
        <w:rPr>
          <w:rFonts w:ascii="Times New Roman" w:hAnsi="Times New Roman" w:cs="Times New Roman"/>
          <w:sz w:val="28"/>
          <w:szCs w:val="28"/>
        </w:rPr>
        <w:t>о</w:t>
      </w:r>
      <w:r w:rsidR="000A40FE" w:rsidRPr="004B4D9A">
        <w:rPr>
          <w:rFonts w:ascii="Times New Roman" w:hAnsi="Times New Roman" w:cs="Times New Roman"/>
          <w:sz w:val="28"/>
          <w:szCs w:val="28"/>
        </w:rPr>
        <w:t>ргана</w:t>
      </w:r>
      <w:r w:rsidRPr="004B4D9A">
        <w:rPr>
          <w:rFonts w:ascii="Times New Roman" w:hAnsi="Times New Roman" w:cs="Times New Roman"/>
          <w:sz w:val="28"/>
          <w:szCs w:val="28"/>
        </w:rPr>
        <w:t xml:space="preserve">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r w:rsidR="000A40FE" w:rsidRPr="004B4D9A">
        <w:rPr>
          <w:rFonts w:ascii="Times New Roman" w:hAnsi="Times New Roman" w:cs="Times New Roman"/>
          <w:sz w:val="28"/>
          <w:szCs w:val="28"/>
        </w:rPr>
        <w:t>.</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 результатам всестороннего и своевременного рассмотрения письменного обращения учреждением, предоставляющим </w:t>
      </w:r>
      <w:r w:rsidR="000A40FE" w:rsidRPr="004B4D9A">
        <w:rPr>
          <w:rFonts w:ascii="Times New Roman" w:hAnsi="Times New Roman" w:cs="Times New Roman"/>
          <w:sz w:val="28"/>
          <w:szCs w:val="28"/>
        </w:rPr>
        <w:t>муниципальную</w:t>
      </w:r>
      <w:r w:rsidRPr="004B4D9A">
        <w:rPr>
          <w:rFonts w:ascii="Times New Roman" w:hAnsi="Times New Roman" w:cs="Times New Roman"/>
          <w:sz w:val="28"/>
          <w:szCs w:val="28"/>
        </w:rPr>
        <w:t xml:space="preserve"> услугу, и (или) </w:t>
      </w:r>
      <w:r w:rsidR="004A33BE" w:rsidRPr="004B4D9A">
        <w:rPr>
          <w:rFonts w:ascii="Times New Roman" w:hAnsi="Times New Roman" w:cs="Times New Roman"/>
          <w:sz w:val="28"/>
          <w:szCs w:val="28"/>
        </w:rPr>
        <w:t>о</w:t>
      </w:r>
      <w:r w:rsidR="000A40FE" w:rsidRPr="004B4D9A">
        <w:rPr>
          <w:rFonts w:ascii="Times New Roman" w:hAnsi="Times New Roman" w:cs="Times New Roman"/>
          <w:sz w:val="28"/>
          <w:szCs w:val="28"/>
        </w:rPr>
        <w:t>рганом</w:t>
      </w:r>
      <w:r w:rsidRPr="004B4D9A">
        <w:rPr>
          <w:rFonts w:ascii="Times New Roman" w:hAnsi="Times New Roman" w:cs="Times New Roman"/>
          <w:sz w:val="28"/>
          <w:szCs w:val="28"/>
        </w:rPr>
        <w:t xml:space="preserve">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что влечет принятие мер по устранению выявленных нарушений и привлечению виновных должностных лиц </w:t>
      </w:r>
      <w:r w:rsidR="004A33BE" w:rsidRPr="004B4D9A">
        <w:rPr>
          <w:rFonts w:ascii="Times New Roman" w:hAnsi="Times New Roman" w:cs="Times New Roman"/>
          <w:sz w:val="28"/>
          <w:szCs w:val="28"/>
        </w:rPr>
        <w:br/>
      </w:r>
      <w:r w:rsidRPr="004B4D9A">
        <w:rPr>
          <w:rFonts w:ascii="Times New Roman" w:hAnsi="Times New Roman" w:cs="Times New Roman"/>
          <w:sz w:val="28"/>
          <w:szCs w:val="28"/>
        </w:rPr>
        <w:t>к ответственности, либо об отказе в его удовлетворении,</w:t>
      </w:r>
      <w:r w:rsidR="00C82C61" w:rsidRPr="004B4D9A">
        <w:rPr>
          <w:rFonts w:ascii="Times New Roman" w:hAnsi="Times New Roman" w:cs="Times New Roman"/>
          <w:sz w:val="28"/>
          <w:szCs w:val="28"/>
        </w:rPr>
        <w:t xml:space="preserve"> </w:t>
      </w:r>
      <w:r w:rsidRPr="004B4D9A">
        <w:rPr>
          <w:rFonts w:ascii="Times New Roman" w:hAnsi="Times New Roman" w:cs="Times New Roman"/>
          <w:sz w:val="28"/>
          <w:szCs w:val="28"/>
        </w:rPr>
        <w:t>о чем заявителю направляется письменный мотивированный ответ (по почте заказным письмом или передается лично в руки под роспись), содержащий результаты рассмотрения обращения.</w:t>
      </w:r>
    </w:p>
    <w:p w:rsidR="00DF4C6E" w:rsidRPr="004B4D9A"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w:t>
      </w:r>
      <w:r w:rsidR="00C82C61" w:rsidRPr="004B4D9A">
        <w:rPr>
          <w:rFonts w:ascii="Times New Roman" w:hAnsi="Times New Roman" w:cs="Times New Roman"/>
          <w:sz w:val="28"/>
          <w:szCs w:val="28"/>
        </w:rPr>
        <w:t xml:space="preserve"> </w:t>
      </w:r>
      <w:r w:rsidRPr="004B4D9A">
        <w:rPr>
          <w:rFonts w:ascii="Times New Roman" w:hAnsi="Times New Roman" w:cs="Times New Roman"/>
          <w:sz w:val="28"/>
          <w:szCs w:val="28"/>
        </w:rPr>
        <w:t>прокуратуры.</w:t>
      </w:r>
    </w:p>
    <w:p w:rsidR="00B529BE" w:rsidRDefault="00DF4C6E"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Гражданин также может обратиться с жалобой на решения, действия (бездействие) должностных лиц </w:t>
      </w:r>
      <w:r w:rsidR="004A33BE" w:rsidRPr="004B4D9A">
        <w:rPr>
          <w:rFonts w:ascii="Times New Roman" w:hAnsi="Times New Roman" w:cs="Times New Roman"/>
          <w:sz w:val="28"/>
          <w:szCs w:val="28"/>
        </w:rPr>
        <w:t>о</w:t>
      </w:r>
      <w:r w:rsidR="000A40FE" w:rsidRPr="004B4D9A">
        <w:rPr>
          <w:rFonts w:ascii="Times New Roman" w:hAnsi="Times New Roman" w:cs="Times New Roman"/>
          <w:sz w:val="28"/>
          <w:szCs w:val="28"/>
        </w:rPr>
        <w:t>ргана</w:t>
      </w:r>
      <w:r w:rsidRPr="004B4D9A">
        <w:rPr>
          <w:rFonts w:ascii="Times New Roman" w:hAnsi="Times New Roman" w:cs="Times New Roman"/>
          <w:sz w:val="28"/>
          <w:szCs w:val="28"/>
        </w:rPr>
        <w:t xml:space="preserve"> в прокуратуру.</w:t>
      </w:r>
      <w:bookmarkStart w:id="2" w:name="P262"/>
      <w:bookmarkEnd w:id="2"/>
      <w:r w:rsidR="003B5863" w:rsidRPr="004B4D9A">
        <w:rPr>
          <w:rFonts w:ascii="Times New Roman" w:hAnsi="Times New Roman" w:cs="Times New Roman"/>
          <w:sz w:val="28"/>
          <w:szCs w:val="28"/>
        </w:rPr>
        <w:t xml:space="preserve">        </w:t>
      </w:r>
    </w:p>
    <w:p w:rsidR="00B529BE" w:rsidRDefault="00B529BE" w:rsidP="004B4D9A">
      <w:pPr>
        <w:pStyle w:val="ConsPlusNormal"/>
        <w:widowControl/>
        <w:ind w:firstLine="540"/>
        <w:jc w:val="both"/>
        <w:rPr>
          <w:rFonts w:ascii="Times New Roman" w:hAnsi="Times New Roman" w:cs="Times New Roman"/>
          <w:sz w:val="28"/>
          <w:szCs w:val="28"/>
        </w:rPr>
      </w:pPr>
    </w:p>
    <w:p w:rsidR="00B529BE" w:rsidRDefault="00B529BE" w:rsidP="004B4D9A">
      <w:pPr>
        <w:pStyle w:val="ConsPlusNormal"/>
        <w:widowControl/>
        <w:ind w:firstLine="540"/>
        <w:jc w:val="both"/>
        <w:rPr>
          <w:rFonts w:ascii="Times New Roman" w:hAnsi="Times New Roman" w:cs="Times New Roman"/>
          <w:sz w:val="28"/>
          <w:szCs w:val="28"/>
        </w:rPr>
      </w:pPr>
    </w:p>
    <w:p w:rsidR="00B529BE" w:rsidRDefault="00B529BE" w:rsidP="004B4D9A">
      <w:pPr>
        <w:pStyle w:val="ConsPlusNormal"/>
        <w:widowControl/>
        <w:ind w:firstLine="540"/>
        <w:jc w:val="both"/>
        <w:rPr>
          <w:rFonts w:ascii="Times New Roman" w:hAnsi="Times New Roman" w:cs="Times New Roman"/>
          <w:sz w:val="28"/>
          <w:szCs w:val="28"/>
        </w:rPr>
      </w:pPr>
    </w:p>
    <w:p w:rsidR="00B529BE" w:rsidRDefault="00B529BE" w:rsidP="004B4D9A">
      <w:pPr>
        <w:pStyle w:val="ConsPlusNormal"/>
        <w:widowControl/>
        <w:ind w:firstLine="540"/>
        <w:jc w:val="both"/>
        <w:rPr>
          <w:rFonts w:ascii="Times New Roman" w:hAnsi="Times New Roman" w:cs="Times New Roman"/>
          <w:sz w:val="28"/>
          <w:szCs w:val="28"/>
        </w:rPr>
      </w:pPr>
    </w:p>
    <w:p w:rsidR="00B529BE" w:rsidRDefault="00B529BE" w:rsidP="004B4D9A">
      <w:pPr>
        <w:pStyle w:val="ConsPlusNormal"/>
        <w:widowControl/>
        <w:ind w:firstLine="540"/>
        <w:jc w:val="both"/>
        <w:rPr>
          <w:rFonts w:ascii="Times New Roman" w:hAnsi="Times New Roman" w:cs="Times New Roman"/>
          <w:sz w:val="28"/>
          <w:szCs w:val="28"/>
        </w:rPr>
      </w:pPr>
    </w:p>
    <w:p w:rsidR="00B529BE" w:rsidRDefault="00B529BE" w:rsidP="004B4D9A">
      <w:pPr>
        <w:pStyle w:val="ConsPlusNormal"/>
        <w:widowControl/>
        <w:ind w:firstLine="540"/>
        <w:jc w:val="both"/>
        <w:rPr>
          <w:rFonts w:ascii="Times New Roman" w:hAnsi="Times New Roman" w:cs="Times New Roman"/>
          <w:sz w:val="28"/>
          <w:szCs w:val="28"/>
        </w:rPr>
      </w:pPr>
    </w:p>
    <w:p w:rsidR="00F45AE1" w:rsidRPr="004B4D9A" w:rsidRDefault="003B5863" w:rsidP="004B4D9A">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                                        </w:t>
      </w:r>
    </w:p>
    <w:p w:rsidR="00F45AE1" w:rsidRPr="004B4D9A" w:rsidRDefault="00F45AE1" w:rsidP="004B4D9A">
      <w:pPr>
        <w:pStyle w:val="ConsPlusNormal"/>
        <w:widowControl/>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2D456B" w:rsidRPr="004B4D9A" w:rsidTr="002D456B">
        <w:tc>
          <w:tcPr>
            <w:tcW w:w="3652" w:type="dxa"/>
          </w:tcPr>
          <w:p w:rsidR="002D456B" w:rsidRPr="004B4D9A" w:rsidRDefault="00F45AE1"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 xml:space="preserve">                                      </w:t>
            </w:r>
          </w:p>
        </w:tc>
        <w:tc>
          <w:tcPr>
            <w:tcW w:w="5919" w:type="dxa"/>
          </w:tcPr>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EC4F9E" w:rsidRDefault="00EC4F9E" w:rsidP="004B4D9A">
            <w:pPr>
              <w:pStyle w:val="ConsPlusNormal"/>
              <w:widowControl/>
              <w:jc w:val="right"/>
              <w:rPr>
                <w:rFonts w:ascii="Times New Roman" w:hAnsi="Times New Roman" w:cs="Times New Roman"/>
                <w:sz w:val="28"/>
                <w:szCs w:val="28"/>
              </w:rPr>
            </w:pPr>
          </w:p>
          <w:p w:rsidR="002D456B" w:rsidRPr="004B4D9A" w:rsidRDefault="002D456B"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Приложение №1</w:t>
            </w:r>
          </w:p>
          <w:p w:rsidR="002D456B" w:rsidRPr="004B4D9A" w:rsidRDefault="002D456B"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к административному регламенту                                                   </w:t>
            </w:r>
            <w:r w:rsidR="004B4D9A">
              <w:rPr>
                <w:rFonts w:ascii="Times New Roman" w:hAnsi="Times New Roman" w:cs="Times New Roman"/>
                <w:sz w:val="28"/>
                <w:szCs w:val="28"/>
              </w:rPr>
              <w:t xml:space="preserve">по </w:t>
            </w:r>
            <w:r w:rsidRPr="004B4D9A">
              <w:rPr>
                <w:rFonts w:ascii="Times New Roman" w:hAnsi="Times New Roman" w:cs="Times New Roman"/>
                <w:sz w:val="28"/>
                <w:szCs w:val="28"/>
              </w:rPr>
              <w:t>предоставлени</w:t>
            </w:r>
            <w:r w:rsidR="004B4D9A">
              <w:rPr>
                <w:rFonts w:ascii="Times New Roman" w:hAnsi="Times New Roman" w:cs="Times New Roman"/>
                <w:sz w:val="28"/>
                <w:szCs w:val="28"/>
              </w:rPr>
              <w:t xml:space="preserve">ю </w:t>
            </w:r>
            <w:r w:rsidRPr="004B4D9A">
              <w:rPr>
                <w:rFonts w:ascii="Times New Roman" w:hAnsi="Times New Roman" w:cs="Times New Roman"/>
                <w:sz w:val="28"/>
                <w:szCs w:val="28"/>
              </w:rPr>
              <w:t>муниципальной услуги</w:t>
            </w:r>
          </w:p>
          <w:p w:rsidR="002D456B" w:rsidRPr="004B4D9A" w:rsidRDefault="002D456B"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«Библиотечное, библиографическое </w:t>
            </w:r>
            <w:r w:rsidRPr="004B4D9A">
              <w:rPr>
                <w:rFonts w:ascii="Times New Roman" w:hAnsi="Times New Roman" w:cs="Times New Roman"/>
                <w:sz w:val="28"/>
                <w:szCs w:val="28"/>
              </w:rPr>
              <w:br/>
              <w:t>и информационное обслуживание</w:t>
            </w:r>
            <w:bookmarkStart w:id="3" w:name="P270"/>
            <w:bookmarkEnd w:id="3"/>
            <w:r w:rsidRPr="004B4D9A">
              <w:rPr>
                <w:rFonts w:ascii="Times New Roman" w:hAnsi="Times New Roman" w:cs="Times New Roman"/>
                <w:sz w:val="28"/>
                <w:szCs w:val="28"/>
              </w:rPr>
              <w:t xml:space="preserve">                                                       пользователей библиотеки»</w:t>
            </w:r>
          </w:p>
        </w:tc>
      </w:tr>
    </w:tbl>
    <w:p w:rsidR="002D456B" w:rsidRPr="004B4D9A" w:rsidRDefault="003F7256"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lastRenderedPageBreak/>
        <w:t xml:space="preserve">                                                 </w:t>
      </w:r>
    </w:p>
    <w:p w:rsidR="002D456B" w:rsidRPr="004B4D9A" w:rsidRDefault="003F7256"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 xml:space="preserve">   </w:t>
      </w:r>
    </w:p>
    <w:p w:rsidR="004A33BE" w:rsidRPr="004B4D9A" w:rsidRDefault="004A33BE" w:rsidP="004B4D9A">
      <w:pPr>
        <w:pStyle w:val="ConsPlusNormal"/>
        <w:widowControl/>
        <w:ind w:firstLine="540"/>
        <w:jc w:val="both"/>
        <w:rPr>
          <w:rFonts w:ascii="Times New Roman" w:hAnsi="Times New Roman" w:cs="Times New Roman"/>
          <w:sz w:val="28"/>
          <w:szCs w:val="28"/>
        </w:rPr>
      </w:pPr>
    </w:p>
    <w:p w:rsidR="00055DF2" w:rsidRDefault="004B4D9A" w:rsidP="004B4D9A">
      <w:pPr>
        <w:spacing w:after="0" w:line="240" w:lineRule="auto"/>
        <w:jc w:val="center"/>
        <w:rPr>
          <w:rFonts w:ascii="Times New Roman" w:hAnsi="Times New Roman" w:cs="Times New Roman"/>
          <w:sz w:val="28"/>
          <w:szCs w:val="28"/>
        </w:rPr>
      </w:pPr>
      <w:bookmarkStart w:id="4" w:name="P279"/>
      <w:bookmarkEnd w:id="4"/>
      <w:r w:rsidRPr="0077744C">
        <w:rPr>
          <w:rFonts w:ascii="Times New Roman" w:hAnsi="Times New Roman" w:cs="Times New Roman"/>
          <w:sz w:val="28"/>
          <w:szCs w:val="28"/>
        </w:rPr>
        <w:t xml:space="preserve">Контактные координаты </w:t>
      </w:r>
      <w:r w:rsidR="00B529BE">
        <w:rPr>
          <w:rFonts w:ascii="Times New Roman" w:hAnsi="Times New Roman" w:cs="Times New Roman"/>
          <w:sz w:val="28"/>
          <w:szCs w:val="28"/>
        </w:rPr>
        <w:t xml:space="preserve">подразделения </w:t>
      </w:r>
      <w:r w:rsidRPr="0077744C">
        <w:rPr>
          <w:rFonts w:ascii="Times New Roman" w:hAnsi="Times New Roman" w:cs="Times New Roman"/>
          <w:sz w:val="28"/>
          <w:szCs w:val="28"/>
        </w:rPr>
        <w:t>МБУК «Просвет» с.п.Просвет</w:t>
      </w:r>
    </w:p>
    <w:p w:rsidR="004B4D9A" w:rsidRPr="0077744C" w:rsidRDefault="00B529BE" w:rsidP="004B4D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w:t>
      </w:r>
      <w:r w:rsidR="00055DF2">
        <w:rPr>
          <w:rFonts w:ascii="Times New Roman" w:hAnsi="Times New Roman" w:cs="Times New Roman"/>
          <w:sz w:val="28"/>
          <w:szCs w:val="28"/>
        </w:rPr>
        <w:t>ой</w:t>
      </w:r>
      <w:r>
        <w:rPr>
          <w:rFonts w:ascii="Times New Roman" w:hAnsi="Times New Roman" w:cs="Times New Roman"/>
          <w:sz w:val="28"/>
          <w:szCs w:val="28"/>
        </w:rPr>
        <w:t xml:space="preserve"> </w:t>
      </w:r>
      <w:r w:rsidR="00E8756A">
        <w:rPr>
          <w:rFonts w:ascii="Times New Roman" w:hAnsi="Times New Roman" w:cs="Times New Roman"/>
          <w:sz w:val="28"/>
          <w:szCs w:val="28"/>
        </w:rPr>
        <w:t>библиотек</w:t>
      </w:r>
      <w:r w:rsidR="00055DF2">
        <w:rPr>
          <w:rFonts w:ascii="Times New Roman" w:hAnsi="Times New Roman" w:cs="Times New Roman"/>
          <w:sz w:val="28"/>
          <w:szCs w:val="28"/>
        </w:rPr>
        <w:t>и</w:t>
      </w:r>
      <w:r>
        <w:rPr>
          <w:rFonts w:ascii="Times New Roman" w:hAnsi="Times New Roman" w:cs="Times New Roman"/>
          <w:sz w:val="28"/>
          <w:szCs w:val="28"/>
        </w:rPr>
        <w:t xml:space="preserve"> п.Просвет</w:t>
      </w:r>
    </w:p>
    <w:p w:rsidR="004B4D9A" w:rsidRPr="0077744C" w:rsidRDefault="004B4D9A" w:rsidP="004B4D9A">
      <w:pPr>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B4D9A" w:rsidRPr="0077744C" w:rsidTr="000B42EA">
        <w:tc>
          <w:tcPr>
            <w:tcW w:w="4785" w:type="dxa"/>
            <w:shd w:val="clear" w:color="auto" w:fill="auto"/>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Местонахождение и почтовый адрес:</w:t>
            </w:r>
          </w:p>
        </w:tc>
        <w:tc>
          <w:tcPr>
            <w:tcW w:w="4786" w:type="dxa"/>
            <w:shd w:val="clear" w:color="auto" w:fill="auto"/>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 443526, Самарская область, Волжский район, п.Просвет, ул.Самарская, д.2</w:t>
            </w:r>
          </w:p>
        </w:tc>
      </w:tr>
      <w:tr w:rsidR="004B4D9A" w:rsidRPr="00E8756A" w:rsidTr="000B42EA">
        <w:tc>
          <w:tcPr>
            <w:tcW w:w="4785" w:type="dxa"/>
            <w:shd w:val="clear" w:color="auto" w:fill="auto"/>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График работы:</w:t>
            </w:r>
          </w:p>
        </w:tc>
        <w:tc>
          <w:tcPr>
            <w:tcW w:w="4786" w:type="dxa"/>
            <w:shd w:val="clear" w:color="auto" w:fill="auto"/>
          </w:tcPr>
          <w:p w:rsidR="00E8756A" w:rsidRPr="00E8756A" w:rsidRDefault="00E8756A" w:rsidP="00E8756A">
            <w:pPr>
              <w:spacing w:after="0" w:line="240" w:lineRule="auto"/>
              <w:rPr>
                <w:rFonts w:ascii="Times New Roman" w:hAnsi="Times New Roman" w:cs="Times New Roman"/>
                <w:sz w:val="24"/>
                <w:szCs w:val="24"/>
              </w:rPr>
            </w:pPr>
            <w:r w:rsidRPr="00E8756A">
              <w:rPr>
                <w:rFonts w:ascii="Times New Roman" w:hAnsi="Times New Roman" w:cs="Times New Roman"/>
                <w:sz w:val="24"/>
                <w:szCs w:val="24"/>
              </w:rPr>
              <w:t>Вторник-суббота с 10.00 до 18.00</w:t>
            </w:r>
          </w:p>
          <w:p w:rsidR="00E8756A" w:rsidRPr="00E8756A" w:rsidRDefault="00E8756A" w:rsidP="00E8756A">
            <w:pPr>
              <w:spacing w:after="0" w:line="240" w:lineRule="auto"/>
              <w:rPr>
                <w:rFonts w:ascii="Times New Roman" w:hAnsi="Times New Roman" w:cs="Times New Roman"/>
                <w:sz w:val="24"/>
                <w:szCs w:val="24"/>
              </w:rPr>
            </w:pPr>
            <w:r w:rsidRPr="00E8756A">
              <w:rPr>
                <w:rFonts w:ascii="Times New Roman" w:hAnsi="Times New Roman" w:cs="Times New Roman"/>
                <w:sz w:val="24"/>
                <w:szCs w:val="24"/>
              </w:rPr>
              <w:t>Обед с 13.00 до 13.48</w:t>
            </w:r>
          </w:p>
          <w:p w:rsidR="004B4D9A" w:rsidRPr="00E8756A" w:rsidRDefault="00E8756A" w:rsidP="00E8756A">
            <w:pPr>
              <w:widowControl w:val="0"/>
              <w:autoSpaceDE w:val="0"/>
              <w:autoSpaceDN w:val="0"/>
              <w:adjustRightInd w:val="0"/>
              <w:spacing w:after="0" w:line="240" w:lineRule="auto"/>
              <w:rPr>
                <w:rFonts w:ascii="Times New Roman" w:hAnsi="Times New Roman" w:cs="Times New Roman"/>
                <w:sz w:val="24"/>
                <w:szCs w:val="24"/>
              </w:rPr>
            </w:pPr>
            <w:r w:rsidRPr="00E8756A">
              <w:rPr>
                <w:rFonts w:ascii="Times New Roman" w:hAnsi="Times New Roman" w:cs="Times New Roman"/>
                <w:sz w:val="24"/>
                <w:szCs w:val="24"/>
              </w:rPr>
              <w:t>Выходные: воскресенье, понедельник</w:t>
            </w:r>
          </w:p>
        </w:tc>
      </w:tr>
      <w:tr w:rsidR="004B4D9A" w:rsidRPr="0077744C" w:rsidTr="000B42EA">
        <w:tc>
          <w:tcPr>
            <w:tcW w:w="4785" w:type="dxa"/>
            <w:shd w:val="clear" w:color="auto" w:fill="auto"/>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Телефон:</w:t>
            </w:r>
          </w:p>
        </w:tc>
        <w:tc>
          <w:tcPr>
            <w:tcW w:w="4786" w:type="dxa"/>
            <w:shd w:val="clear" w:color="auto" w:fill="auto"/>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 8(846) 998-23-38; 8(846)998-22-55</w:t>
            </w:r>
          </w:p>
        </w:tc>
      </w:tr>
      <w:tr w:rsidR="004B4D9A" w:rsidRPr="0077744C" w:rsidTr="000B42EA">
        <w:tc>
          <w:tcPr>
            <w:tcW w:w="4785" w:type="dxa"/>
            <w:shd w:val="clear" w:color="auto" w:fill="auto"/>
          </w:tcPr>
          <w:p w:rsidR="004B4D9A" w:rsidRPr="0077744C" w:rsidRDefault="004B4D9A" w:rsidP="000B42EA">
            <w:pPr>
              <w:spacing w:after="0" w:line="240" w:lineRule="auto"/>
              <w:rPr>
                <w:rFonts w:ascii="Times New Roman" w:hAnsi="Times New Roman" w:cs="Times New Roman"/>
                <w:sz w:val="24"/>
                <w:szCs w:val="24"/>
                <w:lang w:val="en-US"/>
              </w:rPr>
            </w:pPr>
            <w:r w:rsidRPr="0077744C">
              <w:rPr>
                <w:rFonts w:ascii="Times New Roman" w:hAnsi="Times New Roman" w:cs="Times New Roman"/>
                <w:sz w:val="24"/>
                <w:szCs w:val="24"/>
              </w:rPr>
              <w:t>Е-</w:t>
            </w:r>
            <w:r w:rsidRPr="0077744C">
              <w:rPr>
                <w:rFonts w:ascii="Times New Roman" w:hAnsi="Times New Roman" w:cs="Times New Roman"/>
                <w:sz w:val="24"/>
                <w:szCs w:val="24"/>
                <w:lang w:val="en-US"/>
              </w:rPr>
              <w:t>mail</w:t>
            </w:r>
            <w:r w:rsidRPr="0077744C">
              <w:rPr>
                <w:rFonts w:ascii="Times New Roman" w:hAnsi="Times New Roman" w:cs="Times New Roman"/>
                <w:sz w:val="24"/>
                <w:szCs w:val="24"/>
              </w:rPr>
              <w:t>:</w:t>
            </w:r>
          </w:p>
        </w:tc>
        <w:tc>
          <w:tcPr>
            <w:tcW w:w="4786" w:type="dxa"/>
            <w:shd w:val="clear" w:color="auto" w:fill="auto"/>
          </w:tcPr>
          <w:p w:rsidR="004B4D9A" w:rsidRPr="0077744C" w:rsidRDefault="004B4D9A" w:rsidP="000B42EA">
            <w:pPr>
              <w:spacing w:after="0" w:line="240" w:lineRule="auto"/>
              <w:rPr>
                <w:rFonts w:ascii="Times New Roman" w:hAnsi="Times New Roman" w:cs="Times New Roman"/>
                <w:sz w:val="24"/>
                <w:szCs w:val="24"/>
                <w:lang w:val="en-US"/>
              </w:rPr>
            </w:pPr>
            <w:r w:rsidRPr="0077744C">
              <w:rPr>
                <w:rFonts w:ascii="Times New Roman" w:hAnsi="Times New Roman" w:cs="Times New Roman"/>
                <w:sz w:val="24"/>
                <w:szCs w:val="24"/>
              </w:rPr>
              <w:t xml:space="preserve"> </w:t>
            </w:r>
            <w:r w:rsidRPr="0077744C">
              <w:rPr>
                <w:rFonts w:ascii="Times New Roman" w:hAnsi="Times New Roman" w:cs="Times New Roman"/>
                <w:sz w:val="24"/>
                <w:szCs w:val="24"/>
                <w:lang w:val="en-US"/>
              </w:rPr>
              <w:t>drcprosvet@bk.ru</w:t>
            </w:r>
          </w:p>
        </w:tc>
      </w:tr>
    </w:tbl>
    <w:p w:rsidR="004B4D9A" w:rsidRPr="007C324E" w:rsidRDefault="004B4D9A" w:rsidP="004B4D9A">
      <w:pPr>
        <w:jc w:val="center"/>
        <w:rPr>
          <w:sz w:val="28"/>
          <w:szCs w:val="28"/>
        </w:rPr>
      </w:pPr>
    </w:p>
    <w:p w:rsidR="004B4D9A" w:rsidRPr="0077744C" w:rsidRDefault="004B4D9A" w:rsidP="004B4D9A">
      <w:pPr>
        <w:spacing w:after="0" w:line="240" w:lineRule="auto"/>
        <w:jc w:val="center"/>
        <w:rPr>
          <w:rFonts w:ascii="Times New Roman" w:hAnsi="Times New Roman" w:cs="Times New Roman"/>
          <w:sz w:val="28"/>
          <w:szCs w:val="28"/>
        </w:rPr>
      </w:pPr>
      <w:r w:rsidRPr="0077744C">
        <w:rPr>
          <w:rFonts w:ascii="Times New Roman" w:hAnsi="Times New Roman" w:cs="Times New Roman"/>
          <w:sz w:val="28"/>
          <w:szCs w:val="28"/>
        </w:rPr>
        <w:t>Контактные координаты МФЦ:</w:t>
      </w:r>
      <w:r>
        <w:rPr>
          <w:rFonts w:ascii="Times New Roman" w:hAnsi="Times New Roman" w:cs="Times New Roman"/>
          <w:sz w:val="28"/>
          <w:szCs w:val="28"/>
        </w:rPr>
        <w:t xml:space="preserve"> </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869"/>
        <w:gridCol w:w="1985"/>
      </w:tblGrid>
      <w:tr w:rsidR="004B4D9A" w:rsidRPr="0077744C" w:rsidTr="000B42EA">
        <w:tc>
          <w:tcPr>
            <w:tcW w:w="2376" w:type="dxa"/>
          </w:tcPr>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Наименование МФЦ</w:t>
            </w:r>
          </w:p>
        </w:tc>
        <w:tc>
          <w:tcPr>
            <w:tcW w:w="2552" w:type="dxa"/>
          </w:tcPr>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 xml:space="preserve">Адрес, </w:t>
            </w:r>
          </w:p>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телефон</w:t>
            </w:r>
          </w:p>
        </w:tc>
        <w:tc>
          <w:tcPr>
            <w:tcW w:w="2869" w:type="dxa"/>
          </w:tcPr>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 xml:space="preserve">Электронный </w:t>
            </w:r>
          </w:p>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 xml:space="preserve">адрес, </w:t>
            </w:r>
          </w:p>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официальный сайт</w:t>
            </w:r>
          </w:p>
        </w:tc>
        <w:tc>
          <w:tcPr>
            <w:tcW w:w="1985" w:type="dxa"/>
          </w:tcPr>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График</w:t>
            </w:r>
          </w:p>
          <w:p w:rsidR="004B4D9A" w:rsidRPr="0077744C" w:rsidRDefault="004B4D9A" w:rsidP="000B42EA">
            <w:pPr>
              <w:spacing w:after="0" w:line="240" w:lineRule="auto"/>
              <w:jc w:val="center"/>
              <w:rPr>
                <w:rFonts w:ascii="Times New Roman" w:hAnsi="Times New Roman" w:cs="Times New Roman"/>
                <w:sz w:val="24"/>
                <w:szCs w:val="24"/>
              </w:rPr>
            </w:pPr>
            <w:r w:rsidRPr="0077744C">
              <w:rPr>
                <w:rFonts w:ascii="Times New Roman" w:hAnsi="Times New Roman" w:cs="Times New Roman"/>
                <w:sz w:val="24"/>
                <w:szCs w:val="24"/>
              </w:rPr>
              <w:t>работы</w:t>
            </w:r>
          </w:p>
        </w:tc>
      </w:tr>
      <w:tr w:rsidR="004B4D9A" w:rsidRPr="0077744C" w:rsidTr="000B42EA">
        <w:trPr>
          <w:trHeight w:val="2098"/>
        </w:trPr>
        <w:tc>
          <w:tcPr>
            <w:tcW w:w="2376" w:type="dxa"/>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г.о. Самара</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Центральный офис</w:t>
            </w:r>
          </w:p>
          <w:p w:rsidR="004B4D9A" w:rsidRPr="0077744C" w:rsidRDefault="004B4D9A" w:rsidP="000B42EA">
            <w:pPr>
              <w:spacing w:after="0" w:line="240" w:lineRule="auto"/>
              <w:rPr>
                <w:rFonts w:ascii="Times New Roman" w:hAnsi="Times New Roman" w:cs="Times New Roman"/>
                <w:sz w:val="24"/>
                <w:szCs w:val="24"/>
              </w:rPr>
            </w:pPr>
          </w:p>
          <w:p w:rsidR="004B4D9A" w:rsidRPr="0077744C" w:rsidRDefault="004B4D9A" w:rsidP="000B42EA">
            <w:pPr>
              <w:spacing w:after="0" w:line="240" w:lineRule="auto"/>
              <w:rPr>
                <w:rFonts w:ascii="Times New Roman" w:hAnsi="Times New Roman" w:cs="Times New Roman"/>
                <w:sz w:val="24"/>
                <w:szCs w:val="24"/>
              </w:rPr>
            </w:pPr>
          </w:p>
          <w:p w:rsidR="004B4D9A" w:rsidRPr="0077744C" w:rsidRDefault="004B4D9A" w:rsidP="000B42EA">
            <w:pPr>
              <w:spacing w:after="0" w:line="240" w:lineRule="auto"/>
              <w:rPr>
                <w:rFonts w:ascii="Times New Roman" w:hAnsi="Times New Roman" w:cs="Times New Roman"/>
                <w:sz w:val="24"/>
                <w:szCs w:val="24"/>
              </w:rPr>
            </w:pPr>
          </w:p>
          <w:p w:rsidR="004B4D9A" w:rsidRPr="0077744C" w:rsidRDefault="004B4D9A" w:rsidP="000B42EA">
            <w:pPr>
              <w:spacing w:after="0" w:line="240" w:lineRule="auto"/>
              <w:rPr>
                <w:rFonts w:ascii="Times New Roman" w:hAnsi="Times New Roman" w:cs="Times New Roman"/>
                <w:sz w:val="24"/>
                <w:szCs w:val="24"/>
              </w:rPr>
            </w:pPr>
          </w:p>
          <w:p w:rsidR="004B4D9A" w:rsidRPr="0077744C" w:rsidRDefault="004B4D9A" w:rsidP="000B42EA">
            <w:pPr>
              <w:spacing w:after="0" w:line="240" w:lineRule="auto"/>
              <w:rPr>
                <w:rFonts w:ascii="Times New Roman" w:hAnsi="Times New Roman" w:cs="Times New Roman"/>
                <w:sz w:val="24"/>
                <w:szCs w:val="24"/>
              </w:rPr>
            </w:pPr>
          </w:p>
        </w:tc>
        <w:tc>
          <w:tcPr>
            <w:tcW w:w="2552" w:type="dxa"/>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г. Самара, </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Московское шоссе, литер Д, корпус 28А</w:t>
            </w:r>
          </w:p>
          <w:p w:rsidR="004B4D9A" w:rsidRPr="0077744C" w:rsidRDefault="004B4D9A" w:rsidP="000B42EA">
            <w:pPr>
              <w:spacing w:after="0" w:line="240" w:lineRule="auto"/>
              <w:rPr>
                <w:rFonts w:ascii="Times New Roman" w:hAnsi="Times New Roman" w:cs="Times New Roman"/>
                <w:sz w:val="24"/>
                <w:szCs w:val="24"/>
              </w:rPr>
            </w:pP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2000123</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2057158</w:t>
            </w:r>
          </w:p>
        </w:tc>
        <w:tc>
          <w:tcPr>
            <w:tcW w:w="2869" w:type="dxa"/>
          </w:tcPr>
          <w:p w:rsidR="004B4D9A" w:rsidRPr="00E8756A" w:rsidRDefault="006452B9" w:rsidP="000B42EA">
            <w:pPr>
              <w:pStyle w:val="ac"/>
              <w:spacing w:after="0" w:afterAutospacing="0"/>
              <w:rPr>
                <w:rStyle w:val="af1"/>
                <w:rFonts w:ascii="Times New Roman" w:hAnsi="Times New Roman"/>
                <w:b w:val="0"/>
                <w:sz w:val="24"/>
                <w:szCs w:val="24"/>
              </w:rPr>
            </w:pPr>
            <w:hyperlink r:id="rId9" w:history="1">
              <w:r w:rsidR="004B4D9A" w:rsidRPr="00E8756A">
                <w:rPr>
                  <w:rStyle w:val="af1"/>
                  <w:rFonts w:ascii="Times New Roman" w:hAnsi="Times New Roman"/>
                  <w:b w:val="0"/>
                  <w:sz w:val="24"/>
                  <w:szCs w:val="24"/>
                </w:rPr>
                <w:t>info@mfc-samara.ru</w:t>
              </w:r>
            </w:hyperlink>
          </w:p>
          <w:p w:rsidR="004B4D9A" w:rsidRPr="00E8756A" w:rsidRDefault="006452B9" w:rsidP="000B42EA">
            <w:pPr>
              <w:pStyle w:val="ac"/>
              <w:spacing w:after="0" w:afterAutospacing="0"/>
              <w:rPr>
                <w:rFonts w:ascii="Times New Roman" w:hAnsi="Times New Roman"/>
                <w:b/>
                <w:sz w:val="24"/>
                <w:szCs w:val="24"/>
              </w:rPr>
            </w:pPr>
            <w:hyperlink r:id="rId10" w:history="1">
              <w:r w:rsidR="004B4D9A" w:rsidRPr="00E8756A">
                <w:rPr>
                  <w:rStyle w:val="af1"/>
                  <w:rFonts w:ascii="Times New Roman" w:hAnsi="Times New Roman"/>
                  <w:b w:val="0"/>
                  <w:sz w:val="24"/>
                  <w:szCs w:val="24"/>
                </w:rPr>
                <w:t>www.mfc-samara.ru</w:t>
              </w:r>
            </w:hyperlink>
          </w:p>
          <w:p w:rsidR="004B4D9A" w:rsidRPr="00E8756A" w:rsidRDefault="004B4D9A" w:rsidP="000B42EA">
            <w:pPr>
              <w:spacing w:after="0" w:line="240" w:lineRule="auto"/>
              <w:rPr>
                <w:rFonts w:ascii="Times New Roman" w:hAnsi="Times New Roman" w:cs="Times New Roman"/>
                <w:b/>
                <w:sz w:val="24"/>
                <w:szCs w:val="24"/>
              </w:rPr>
            </w:pPr>
          </w:p>
        </w:tc>
        <w:tc>
          <w:tcPr>
            <w:tcW w:w="1985" w:type="dxa"/>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понедельник – пятница:</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08.00-20.00;</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суббота: </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10.00-15.00, </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выходной: </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воскресенье</w:t>
            </w:r>
          </w:p>
        </w:tc>
      </w:tr>
      <w:tr w:rsidR="004B4D9A" w:rsidRPr="0077744C" w:rsidTr="000B42EA">
        <w:trPr>
          <w:trHeight w:val="1488"/>
        </w:trPr>
        <w:tc>
          <w:tcPr>
            <w:tcW w:w="2376" w:type="dxa"/>
          </w:tcPr>
          <w:p w:rsidR="004B4D9A" w:rsidRPr="0077744C" w:rsidRDefault="004B4D9A" w:rsidP="000B42EA">
            <w:pPr>
              <w:spacing w:after="0" w:line="240" w:lineRule="auto"/>
              <w:outlineLvl w:val="0"/>
              <w:rPr>
                <w:rFonts w:ascii="Times New Roman" w:hAnsi="Times New Roman" w:cs="Times New Roman"/>
                <w:sz w:val="24"/>
                <w:szCs w:val="24"/>
              </w:rPr>
            </w:pPr>
            <w:r w:rsidRPr="0077744C">
              <w:rPr>
                <w:rFonts w:ascii="Times New Roman" w:hAnsi="Times New Roman" w:cs="Times New Roman"/>
                <w:bCs/>
                <w:kern w:val="36"/>
                <w:sz w:val="24"/>
                <w:szCs w:val="24"/>
              </w:rPr>
              <w:t xml:space="preserve"> Волжский район </w:t>
            </w:r>
          </w:p>
        </w:tc>
        <w:tc>
          <w:tcPr>
            <w:tcW w:w="2552" w:type="dxa"/>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г. Самара, ул. Дыбенко, д.12 «в»</w:t>
            </w:r>
          </w:p>
          <w:p w:rsidR="004B4D9A" w:rsidRPr="0077744C" w:rsidRDefault="004B4D9A" w:rsidP="000B42EA">
            <w:pPr>
              <w:spacing w:after="0" w:line="240" w:lineRule="auto"/>
              <w:rPr>
                <w:rFonts w:ascii="Times New Roman" w:hAnsi="Times New Roman" w:cs="Times New Roman"/>
                <w:sz w:val="24"/>
                <w:szCs w:val="24"/>
              </w:rPr>
            </w:pP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2608565</w:t>
            </w:r>
          </w:p>
        </w:tc>
        <w:tc>
          <w:tcPr>
            <w:tcW w:w="2869" w:type="dxa"/>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info-mfcvr@mail.ru</w:t>
            </w:r>
          </w:p>
          <w:p w:rsidR="004B4D9A" w:rsidRPr="0077744C" w:rsidRDefault="004B4D9A" w:rsidP="000B42EA">
            <w:pPr>
              <w:spacing w:after="0" w:line="240" w:lineRule="auto"/>
              <w:rPr>
                <w:rFonts w:ascii="Times New Roman" w:hAnsi="Times New Roman" w:cs="Times New Roman"/>
                <w:sz w:val="24"/>
                <w:szCs w:val="24"/>
              </w:rPr>
            </w:pPr>
          </w:p>
          <w:p w:rsidR="004B4D9A" w:rsidRPr="0077744C" w:rsidRDefault="006452B9" w:rsidP="000B42EA">
            <w:pPr>
              <w:autoSpaceDE w:val="0"/>
              <w:autoSpaceDN w:val="0"/>
              <w:adjustRightInd w:val="0"/>
              <w:spacing w:after="0" w:line="240" w:lineRule="auto"/>
              <w:rPr>
                <w:rFonts w:ascii="Times New Roman" w:hAnsi="Times New Roman" w:cs="Times New Roman"/>
                <w:sz w:val="24"/>
                <w:szCs w:val="24"/>
              </w:rPr>
            </w:pPr>
            <w:hyperlink r:id="rId11" w:history="1">
              <w:r w:rsidR="004B4D9A" w:rsidRPr="0077744C">
                <w:rPr>
                  <w:rStyle w:val="a3"/>
                  <w:rFonts w:ascii="Times New Roman" w:hAnsi="Times New Roman" w:cs="Times New Roman"/>
                  <w:sz w:val="24"/>
                  <w:szCs w:val="24"/>
                </w:rPr>
                <w:t>http://v-adm63</w:t>
              </w:r>
            </w:hyperlink>
            <w:r w:rsidR="004B4D9A" w:rsidRPr="0077744C">
              <w:rPr>
                <w:rFonts w:ascii="Times New Roman" w:hAnsi="Times New Roman" w:cs="Times New Roman"/>
                <w:sz w:val="24"/>
                <w:szCs w:val="24"/>
              </w:rPr>
              <w:t>.ru/mfc/</w:t>
            </w:r>
          </w:p>
          <w:p w:rsidR="004B4D9A" w:rsidRPr="0077744C" w:rsidRDefault="004B4D9A" w:rsidP="000B42EA">
            <w:pPr>
              <w:spacing w:after="0" w:line="240" w:lineRule="auto"/>
              <w:rPr>
                <w:rFonts w:ascii="Times New Roman" w:hAnsi="Times New Roman" w:cs="Times New Roman"/>
                <w:sz w:val="24"/>
                <w:szCs w:val="24"/>
              </w:rPr>
            </w:pPr>
          </w:p>
        </w:tc>
        <w:tc>
          <w:tcPr>
            <w:tcW w:w="1985" w:type="dxa"/>
          </w:tcPr>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понедельник -</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пятница:</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 08.00 - 20.00</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суббота:</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 xml:space="preserve">09.00 - 14.00 </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выходной:</w:t>
            </w:r>
          </w:p>
          <w:p w:rsidR="004B4D9A" w:rsidRPr="0077744C" w:rsidRDefault="004B4D9A" w:rsidP="000B42EA">
            <w:pPr>
              <w:spacing w:after="0" w:line="240" w:lineRule="auto"/>
              <w:rPr>
                <w:rFonts w:ascii="Times New Roman" w:hAnsi="Times New Roman" w:cs="Times New Roman"/>
                <w:sz w:val="24"/>
                <w:szCs w:val="24"/>
              </w:rPr>
            </w:pPr>
            <w:r w:rsidRPr="0077744C">
              <w:rPr>
                <w:rFonts w:ascii="Times New Roman" w:hAnsi="Times New Roman" w:cs="Times New Roman"/>
                <w:sz w:val="24"/>
                <w:szCs w:val="24"/>
              </w:rPr>
              <w:t>воскресенье</w:t>
            </w:r>
          </w:p>
        </w:tc>
      </w:tr>
    </w:tbl>
    <w:p w:rsidR="00DF4C6E" w:rsidRPr="004B4D9A" w:rsidRDefault="00DF4C6E" w:rsidP="004B4D9A">
      <w:pPr>
        <w:spacing w:line="240" w:lineRule="auto"/>
        <w:rPr>
          <w:rFonts w:ascii="Times New Roman" w:hAnsi="Times New Roman" w:cs="Times New Roman"/>
          <w:sz w:val="28"/>
          <w:szCs w:val="28"/>
        </w:rPr>
      </w:pPr>
    </w:p>
    <w:p w:rsidR="003F7256" w:rsidRPr="004B4D9A" w:rsidRDefault="002D2109"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 xml:space="preserve">                                                      </w:t>
      </w:r>
    </w:p>
    <w:p w:rsidR="003F7256" w:rsidRPr="004B4D9A" w:rsidRDefault="003F7256" w:rsidP="004B4D9A">
      <w:pPr>
        <w:spacing w:line="240" w:lineRule="auto"/>
        <w:rPr>
          <w:rFonts w:ascii="Times New Roman" w:eastAsia="Times New Roman" w:hAnsi="Times New Roman" w:cs="Times New Roman"/>
          <w:sz w:val="28"/>
          <w:szCs w:val="28"/>
          <w:lang w:eastAsia="ru-RU"/>
        </w:rPr>
      </w:pPr>
      <w:r w:rsidRPr="004B4D9A">
        <w:rPr>
          <w:rFonts w:ascii="Times New Roman" w:hAnsi="Times New Roman" w:cs="Times New Roman"/>
          <w:sz w:val="28"/>
          <w:szCs w:val="28"/>
        </w:rPr>
        <w:br w:type="page"/>
      </w:r>
    </w:p>
    <w:p w:rsidR="00047B0C" w:rsidRPr="004B4D9A" w:rsidRDefault="003F7256"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lastRenderedPageBreak/>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047B0C" w:rsidRPr="004B4D9A" w:rsidTr="00F1518E">
        <w:tc>
          <w:tcPr>
            <w:tcW w:w="3652" w:type="dxa"/>
          </w:tcPr>
          <w:p w:rsidR="00047B0C" w:rsidRPr="004B4D9A" w:rsidRDefault="00047B0C" w:rsidP="004B4D9A">
            <w:pPr>
              <w:pStyle w:val="ConsPlusNormal"/>
              <w:widowControl/>
              <w:jc w:val="center"/>
              <w:rPr>
                <w:rFonts w:ascii="Times New Roman" w:hAnsi="Times New Roman" w:cs="Times New Roman"/>
                <w:sz w:val="28"/>
                <w:szCs w:val="28"/>
              </w:rPr>
            </w:pPr>
          </w:p>
        </w:tc>
        <w:tc>
          <w:tcPr>
            <w:tcW w:w="5919" w:type="dxa"/>
          </w:tcPr>
          <w:p w:rsidR="00047B0C" w:rsidRPr="004B4D9A" w:rsidRDefault="00047B0C"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Приложение №2</w:t>
            </w:r>
          </w:p>
          <w:p w:rsidR="00047B0C" w:rsidRPr="004B4D9A" w:rsidRDefault="00047B0C"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к административному регламенту                                                   </w:t>
            </w:r>
            <w:r w:rsidR="004B4D9A">
              <w:rPr>
                <w:rFonts w:ascii="Times New Roman" w:hAnsi="Times New Roman" w:cs="Times New Roman"/>
                <w:sz w:val="28"/>
                <w:szCs w:val="28"/>
              </w:rPr>
              <w:t xml:space="preserve"> по </w:t>
            </w:r>
            <w:r w:rsidRPr="004B4D9A">
              <w:rPr>
                <w:rFonts w:ascii="Times New Roman" w:hAnsi="Times New Roman" w:cs="Times New Roman"/>
                <w:sz w:val="28"/>
                <w:szCs w:val="28"/>
              </w:rPr>
              <w:t>предоставлени</w:t>
            </w:r>
            <w:r w:rsidR="004B4D9A">
              <w:rPr>
                <w:rFonts w:ascii="Times New Roman" w:hAnsi="Times New Roman" w:cs="Times New Roman"/>
                <w:sz w:val="28"/>
                <w:szCs w:val="28"/>
              </w:rPr>
              <w:t>ю</w:t>
            </w:r>
            <w:r w:rsidRPr="004B4D9A">
              <w:rPr>
                <w:rFonts w:ascii="Times New Roman" w:hAnsi="Times New Roman" w:cs="Times New Roman"/>
                <w:sz w:val="28"/>
                <w:szCs w:val="28"/>
              </w:rPr>
              <w:t xml:space="preserve"> муниципальной услуги</w:t>
            </w:r>
          </w:p>
          <w:p w:rsidR="00047B0C" w:rsidRPr="004B4D9A" w:rsidRDefault="00047B0C"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«Библиотечное, библиографическое </w:t>
            </w:r>
            <w:r w:rsidRPr="004B4D9A">
              <w:rPr>
                <w:rFonts w:ascii="Times New Roman" w:hAnsi="Times New Roman" w:cs="Times New Roman"/>
                <w:sz w:val="28"/>
                <w:szCs w:val="28"/>
              </w:rPr>
              <w:br/>
              <w:t>и информационное обслуживание                                                       пользователей библиотеки»</w:t>
            </w:r>
          </w:p>
        </w:tc>
      </w:tr>
    </w:tbl>
    <w:p w:rsidR="00047B0C" w:rsidRPr="004B4D9A" w:rsidRDefault="00047B0C" w:rsidP="004B4D9A">
      <w:pPr>
        <w:pStyle w:val="ConsPlusNormal"/>
        <w:widowControl/>
        <w:jc w:val="center"/>
        <w:rPr>
          <w:rFonts w:ascii="Times New Roman" w:hAnsi="Times New Roman" w:cs="Times New Roman"/>
          <w:sz w:val="28"/>
          <w:szCs w:val="28"/>
        </w:rPr>
      </w:pPr>
    </w:p>
    <w:p w:rsidR="00047B0C" w:rsidRDefault="00047B0C" w:rsidP="004B4D9A">
      <w:pPr>
        <w:spacing w:after="0" w:line="240" w:lineRule="auto"/>
        <w:jc w:val="center"/>
        <w:rPr>
          <w:rFonts w:ascii="Times New Roman" w:hAnsi="Times New Roman" w:cs="Times New Roman"/>
          <w:i/>
          <w:sz w:val="28"/>
          <w:szCs w:val="28"/>
        </w:rPr>
      </w:pPr>
    </w:p>
    <w:p w:rsidR="00055DF2" w:rsidRPr="004B4D9A" w:rsidRDefault="00055DF2" w:rsidP="004B4D9A">
      <w:pPr>
        <w:spacing w:after="0" w:line="240" w:lineRule="auto"/>
        <w:jc w:val="center"/>
        <w:rPr>
          <w:rFonts w:ascii="Times New Roman" w:hAnsi="Times New Roman" w:cs="Times New Roman"/>
          <w:i/>
          <w:sz w:val="28"/>
          <w:szCs w:val="28"/>
        </w:rPr>
      </w:pPr>
    </w:p>
    <w:p w:rsidR="002D2109" w:rsidRPr="004B4D9A" w:rsidRDefault="0068298C" w:rsidP="0068298C">
      <w:pPr>
        <w:spacing w:after="0" w:line="240" w:lineRule="auto"/>
        <w:jc w:val="center"/>
        <w:rPr>
          <w:rFonts w:ascii="Times New Roman" w:hAnsi="Times New Roman" w:cs="Times New Roman"/>
          <w:sz w:val="28"/>
          <w:szCs w:val="28"/>
        </w:rPr>
      </w:pPr>
      <w:r w:rsidRPr="0068298C">
        <w:rPr>
          <w:rFonts w:ascii="Times New Roman" w:hAnsi="Times New Roman" w:cs="Times New Roman"/>
          <w:sz w:val="28"/>
          <w:szCs w:val="28"/>
        </w:rPr>
        <w:t>Б</w:t>
      </w:r>
      <w:r w:rsidR="00FC65F2" w:rsidRPr="0068298C">
        <w:rPr>
          <w:rFonts w:ascii="Times New Roman" w:hAnsi="Times New Roman" w:cs="Times New Roman"/>
          <w:sz w:val="28"/>
          <w:szCs w:val="28"/>
        </w:rPr>
        <w:t xml:space="preserve">ланк </w:t>
      </w:r>
      <w:r w:rsidR="002D2109" w:rsidRPr="0068298C">
        <w:rPr>
          <w:rFonts w:ascii="Times New Roman" w:hAnsi="Times New Roman" w:cs="Times New Roman"/>
          <w:sz w:val="28"/>
          <w:szCs w:val="28"/>
        </w:rPr>
        <w:t>карточки регистрации</w:t>
      </w:r>
      <w:r>
        <w:rPr>
          <w:rFonts w:ascii="Times New Roman" w:hAnsi="Times New Roman" w:cs="Times New Roman"/>
          <w:sz w:val="28"/>
          <w:szCs w:val="28"/>
        </w:rPr>
        <w:t xml:space="preserve"> читателя</w:t>
      </w: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tbl>
      <w:tblPr>
        <w:tblStyle w:val="ab"/>
        <w:tblW w:w="0" w:type="auto"/>
        <w:tblLook w:val="04A0" w:firstRow="1" w:lastRow="0" w:firstColumn="1" w:lastColumn="0" w:noHBand="0" w:noVBand="1"/>
      </w:tblPr>
      <w:tblGrid>
        <w:gridCol w:w="817"/>
        <w:gridCol w:w="1559"/>
        <w:gridCol w:w="1560"/>
        <w:gridCol w:w="1559"/>
        <w:gridCol w:w="1417"/>
        <w:gridCol w:w="1418"/>
        <w:gridCol w:w="1524"/>
      </w:tblGrid>
      <w:tr w:rsidR="0068298C" w:rsidTr="0068298C">
        <w:tc>
          <w:tcPr>
            <w:tcW w:w="817" w:type="dxa"/>
          </w:tcPr>
          <w:p w:rsidR="0068298C" w:rsidRDefault="0068298C" w:rsidP="00F45597">
            <w:pPr>
              <w:jc w:val="center"/>
              <w:rPr>
                <w:rFonts w:ascii="Times New Roman" w:hAnsi="Times New Roman" w:cs="Times New Roman"/>
                <w:sz w:val="28"/>
                <w:szCs w:val="28"/>
              </w:rPr>
            </w:pPr>
            <w:r>
              <w:rPr>
                <w:rFonts w:ascii="Times New Roman" w:hAnsi="Times New Roman" w:cs="Times New Roman"/>
                <w:sz w:val="28"/>
                <w:szCs w:val="28"/>
              </w:rPr>
              <w:t>год</w:t>
            </w:r>
          </w:p>
        </w:tc>
        <w:tc>
          <w:tcPr>
            <w:tcW w:w="1559" w:type="dxa"/>
          </w:tcPr>
          <w:p w:rsidR="0068298C" w:rsidRDefault="0068298C" w:rsidP="00F45597">
            <w:pPr>
              <w:jc w:val="center"/>
              <w:rPr>
                <w:rFonts w:ascii="Times New Roman" w:hAnsi="Times New Roman" w:cs="Times New Roman"/>
                <w:sz w:val="28"/>
                <w:szCs w:val="28"/>
              </w:rPr>
            </w:pPr>
          </w:p>
        </w:tc>
        <w:tc>
          <w:tcPr>
            <w:tcW w:w="1560" w:type="dxa"/>
          </w:tcPr>
          <w:p w:rsidR="0068298C" w:rsidRDefault="0068298C" w:rsidP="00F45597">
            <w:pPr>
              <w:jc w:val="center"/>
              <w:rPr>
                <w:rFonts w:ascii="Times New Roman" w:hAnsi="Times New Roman" w:cs="Times New Roman"/>
                <w:sz w:val="28"/>
                <w:szCs w:val="28"/>
              </w:rPr>
            </w:pPr>
          </w:p>
        </w:tc>
        <w:tc>
          <w:tcPr>
            <w:tcW w:w="1559" w:type="dxa"/>
          </w:tcPr>
          <w:p w:rsidR="0068298C" w:rsidRDefault="0068298C" w:rsidP="00F45597">
            <w:pPr>
              <w:jc w:val="center"/>
              <w:rPr>
                <w:rFonts w:ascii="Times New Roman" w:hAnsi="Times New Roman" w:cs="Times New Roman"/>
                <w:sz w:val="28"/>
                <w:szCs w:val="28"/>
              </w:rPr>
            </w:pPr>
          </w:p>
        </w:tc>
        <w:tc>
          <w:tcPr>
            <w:tcW w:w="1417" w:type="dxa"/>
          </w:tcPr>
          <w:p w:rsidR="0068298C" w:rsidRDefault="0068298C" w:rsidP="00F45597">
            <w:pPr>
              <w:jc w:val="center"/>
              <w:rPr>
                <w:rFonts w:ascii="Times New Roman" w:hAnsi="Times New Roman" w:cs="Times New Roman"/>
                <w:sz w:val="28"/>
                <w:szCs w:val="28"/>
              </w:rPr>
            </w:pPr>
          </w:p>
        </w:tc>
        <w:tc>
          <w:tcPr>
            <w:tcW w:w="1418" w:type="dxa"/>
          </w:tcPr>
          <w:p w:rsidR="0068298C" w:rsidRDefault="0068298C" w:rsidP="00F45597">
            <w:pPr>
              <w:jc w:val="center"/>
              <w:rPr>
                <w:rFonts w:ascii="Times New Roman" w:hAnsi="Times New Roman" w:cs="Times New Roman"/>
                <w:sz w:val="28"/>
                <w:szCs w:val="28"/>
              </w:rPr>
            </w:pPr>
          </w:p>
        </w:tc>
        <w:tc>
          <w:tcPr>
            <w:tcW w:w="1524" w:type="dxa"/>
          </w:tcPr>
          <w:p w:rsidR="0068298C" w:rsidRDefault="0068298C" w:rsidP="00F45597">
            <w:pPr>
              <w:jc w:val="center"/>
              <w:rPr>
                <w:rFonts w:ascii="Times New Roman" w:hAnsi="Times New Roman" w:cs="Times New Roman"/>
                <w:sz w:val="28"/>
                <w:szCs w:val="28"/>
              </w:rPr>
            </w:pPr>
          </w:p>
        </w:tc>
      </w:tr>
      <w:tr w:rsidR="0068298C" w:rsidTr="0068298C">
        <w:tc>
          <w:tcPr>
            <w:tcW w:w="817" w:type="dxa"/>
          </w:tcPr>
          <w:p w:rsidR="0068298C" w:rsidRDefault="0068298C" w:rsidP="00F45597">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68298C" w:rsidRDefault="0068298C" w:rsidP="00F45597">
            <w:pPr>
              <w:jc w:val="center"/>
              <w:rPr>
                <w:rFonts w:ascii="Times New Roman" w:hAnsi="Times New Roman" w:cs="Times New Roman"/>
                <w:sz w:val="28"/>
                <w:szCs w:val="28"/>
              </w:rPr>
            </w:pPr>
          </w:p>
        </w:tc>
        <w:tc>
          <w:tcPr>
            <w:tcW w:w="1560" w:type="dxa"/>
          </w:tcPr>
          <w:p w:rsidR="0068298C" w:rsidRDefault="0068298C" w:rsidP="00F45597">
            <w:pPr>
              <w:jc w:val="center"/>
              <w:rPr>
                <w:rFonts w:ascii="Times New Roman" w:hAnsi="Times New Roman" w:cs="Times New Roman"/>
                <w:sz w:val="28"/>
                <w:szCs w:val="28"/>
              </w:rPr>
            </w:pPr>
          </w:p>
        </w:tc>
        <w:tc>
          <w:tcPr>
            <w:tcW w:w="1559" w:type="dxa"/>
          </w:tcPr>
          <w:p w:rsidR="0068298C" w:rsidRDefault="0068298C" w:rsidP="00F45597">
            <w:pPr>
              <w:jc w:val="center"/>
              <w:rPr>
                <w:rFonts w:ascii="Times New Roman" w:hAnsi="Times New Roman" w:cs="Times New Roman"/>
                <w:sz w:val="28"/>
                <w:szCs w:val="28"/>
              </w:rPr>
            </w:pPr>
          </w:p>
        </w:tc>
        <w:tc>
          <w:tcPr>
            <w:tcW w:w="1417" w:type="dxa"/>
          </w:tcPr>
          <w:p w:rsidR="0068298C" w:rsidRDefault="0068298C" w:rsidP="00F45597">
            <w:pPr>
              <w:jc w:val="center"/>
              <w:rPr>
                <w:rFonts w:ascii="Times New Roman" w:hAnsi="Times New Roman" w:cs="Times New Roman"/>
                <w:sz w:val="28"/>
                <w:szCs w:val="28"/>
              </w:rPr>
            </w:pPr>
          </w:p>
        </w:tc>
        <w:tc>
          <w:tcPr>
            <w:tcW w:w="1418" w:type="dxa"/>
          </w:tcPr>
          <w:p w:rsidR="0068298C" w:rsidRDefault="0068298C" w:rsidP="00F45597">
            <w:pPr>
              <w:jc w:val="center"/>
              <w:rPr>
                <w:rFonts w:ascii="Times New Roman" w:hAnsi="Times New Roman" w:cs="Times New Roman"/>
                <w:sz w:val="28"/>
                <w:szCs w:val="28"/>
              </w:rPr>
            </w:pPr>
          </w:p>
        </w:tc>
        <w:tc>
          <w:tcPr>
            <w:tcW w:w="1524" w:type="dxa"/>
          </w:tcPr>
          <w:p w:rsidR="0068298C" w:rsidRDefault="0068298C" w:rsidP="00F45597">
            <w:pPr>
              <w:jc w:val="center"/>
              <w:rPr>
                <w:rFonts w:ascii="Times New Roman" w:hAnsi="Times New Roman" w:cs="Times New Roman"/>
                <w:sz w:val="28"/>
                <w:szCs w:val="28"/>
              </w:rPr>
            </w:pPr>
          </w:p>
        </w:tc>
      </w:tr>
    </w:tbl>
    <w:p w:rsidR="00485183" w:rsidRPr="004B4D9A" w:rsidRDefault="00485183" w:rsidP="004B4D9A">
      <w:pPr>
        <w:spacing w:after="0" w:line="240" w:lineRule="auto"/>
        <w:rPr>
          <w:rFonts w:ascii="Times New Roman" w:hAnsi="Times New Roman" w:cs="Times New Roman"/>
          <w:sz w:val="28"/>
          <w:szCs w:val="28"/>
        </w:rPr>
      </w:pPr>
    </w:p>
    <w:p w:rsidR="00335E38" w:rsidRDefault="00335E38" w:rsidP="00335E38">
      <w:pPr>
        <w:spacing w:after="0" w:line="240" w:lineRule="auto"/>
        <w:jc w:val="center"/>
        <w:rPr>
          <w:rFonts w:ascii="Times New Roman" w:hAnsi="Times New Roman" w:cs="Times New Roman"/>
          <w:sz w:val="28"/>
          <w:szCs w:val="28"/>
        </w:rPr>
      </w:pPr>
    </w:p>
    <w:p w:rsidR="00335E38" w:rsidRPr="004B4D9A" w:rsidRDefault="00335E38" w:rsidP="00335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68298C">
        <w:rPr>
          <w:rFonts w:ascii="Times New Roman" w:hAnsi="Times New Roman" w:cs="Times New Roman"/>
          <w:sz w:val="28"/>
          <w:szCs w:val="28"/>
        </w:rPr>
        <w:t>АРТОЧК</w:t>
      </w:r>
      <w:r>
        <w:rPr>
          <w:rFonts w:ascii="Times New Roman" w:hAnsi="Times New Roman" w:cs="Times New Roman"/>
          <w:sz w:val="28"/>
          <w:szCs w:val="28"/>
        </w:rPr>
        <w:t>А</w:t>
      </w:r>
      <w:r w:rsidRPr="0068298C">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ЧИТАТЕЛЯ</w:t>
      </w:r>
    </w:p>
    <w:p w:rsidR="00335E38" w:rsidRPr="004B4D9A" w:rsidRDefault="00335E38" w:rsidP="00335E38">
      <w:pPr>
        <w:spacing w:after="0" w:line="240" w:lineRule="auto"/>
        <w:rPr>
          <w:rFonts w:ascii="Times New Roman" w:hAnsi="Times New Roman" w:cs="Times New Roman"/>
          <w:sz w:val="28"/>
          <w:szCs w:val="28"/>
        </w:rPr>
      </w:pPr>
    </w:p>
    <w:p w:rsidR="00485183" w:rsidRPr="004B4D9A" w:rsidRDefault="00485183" w:rsidP="00335E38">
      <w:pPr>
        <w:spacing w:after="0" w:line="240" w:lineRule="auto"/>
        <w:jc w:val="center"/>
        <w:rPr>
          <w:rFonts w:ascii="Times New Roman" w:hAnsi="Times New Roman" w:cs="Times New Roman"/>
          <w:sz w:val="28"/>
          <w:szCs w:val="28"/>
        </w:rPr>
      </w:pPr>
    </w:p>
    <w:p w:rsidR="00485183" w:rsidRDefault="0068298C" w:rsidP="004B4D9A">
      <w:pPr>
        <w:spacing w:after="0" w:line="240" w:lineRule="auto"/>
        <w:rPr>
          <w:rFonts w:ascii="Times New Roman" w:hAnsi="Times New Roman" w:cs="Times New Roman"/>
          <w:sz w:val="28"/>
          <w:szCs w:val="28"/>
        </w:rPr>
      </w:pPr>
      <w:r>
        <w:rPr>
          <w:rFonts w:ascii="Times New Roman" w:hAnsi="Times New Roman" w:cs="Times New Roman"/>
          <w:sz w:val="28"/>
          <w:szCs w:val="28"/>
        </w:rPr>
        <w:t>Фамилия ____________________________________________________________</w:t>
      </w:r>
    </w:p>
    <w:p w:rsidR="0068298C" w:rsidRDefault="0068298C" w:rsidP="004B4D9A">
      <w:pPr>
        <w:spacing w:after="0" w:line="240" w:lineRule="auto"/>
        <w:rPr>
          <w:rFonts w:ascii="Times New Roman" w:hAnsi="Times New Roman" w:cs="Times New Roman"/>
          <w:sz w:val="28"/>
          <w:szCs w:val="28"/>
        </w:rPr>
      </w:pPr>
    </w:p>
    <w:p w:rsidR="0068298C" w:rsidRDefault="0068298C" w:rsidP="004B4D9A">
      <w:pPr>
        <w:spacing w:after="0" w:line="240" w:lineRule="auto"/>
        <w:rPr>
          <w:rFonts w:ascii="Times New Roman" w:hAnsi="Times New Roman" w:cs="Times New Roman"/>
          <w:sz w:val="28"/>
          <w:szCs w:val="28"/>
        </w:rPr>
      </w:pPr>
      <w:r>
        <w:rPr>
          <w:rFonts w:ascii="Times New Roman" w:hAnsi="Times New Roman" w:cs="Times New Roman"/>
          <w:sz w:val="28"/>
          <w:szCs w:val="28"/>
        </w:rPr>
        <w:t>Имя, отчество ________________________________________________________</w:t>
      </w:r>
    </w:p>
    <w:p w:rsidR="0068298C" w:rsidRDefault="0068298C" w:rsidP="004B4D9A">
      <w:pPr>
        <w:spacing w:after="0" w:line="240" w:lineRule="auto"/>
        <w:rPr>
          <w:rFonts w:ascii="Times New Roman" w:hAnsi="Times New Roman" w:cs="Times New Roman"/>
          <w:sz w:val="28"/>
          <w:szCs w:val="28"/>
        </w:rPr>
      </w:pPr>
    </w:p>
    <w:p w:rsidR="0068298C" w:rsidRDefault="0068298C" w:rsidP="004B4D9A">
      <w:pPr>
        <w:spacing w:after="0" w:line="240" w:lineRule="auto"/>
        <w:rPr>
          <w:rFonts w:ascii="Times New Roman" w:hAnsi="Times New Roman" w:cs="Times New Roman"/>
          <w:sz w:val="28"/>
          <w:szCs w:val="28"/>
        </w:rPr>
      </w:pPr>
      <w:r>
        <w:rPr>
          <w:rFonts w:ascii="Times New Roman" w:hAnsi="Times New Roman" w:cs="Times New Roman"/>
          <w:sz w:val="28"/>
          <w:szCs w:val="28"/>
        </w:rPr>
        <w:t>Домашний адрес, телефон _____________________________________________</w:t>
      </w:r>
    </w:p>
    <w:p w:rsidR="0068298C" w:rsidRDefault="0068298C" w:rsidP="004B4D9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35E38" w:rsidRDefault="00335E38" w:rsidP="004B4D9A">
      <w:pPr>
        <w:spacing w:after="0" w:line="240" w:lineRule="auto"/>
        <w:rPr>
          <w:rFonts w:ascii="Times New Roman" w:hAnsi="Times New Roman" w:cs="Times New Roman"/>
          <w:sz w:val="28"/>
          <w:szCs w:val="28"/>
        </w:rPr>
      </w:pPr>
    </w:p>
    <w:p w:rsidR="0068298C" w:rsidRPr="004B4D9A" w:rsidRDefault="0068298C" w:rsidP="004B4D9A">
      <w:pPr>
        <w:spacing w:after="0" w:line="240" w:lineRule="auto"/>
        <w:rPr>
          <w:rFonts w:ascii="Times New Roman" w:hAnsi="Times New Roman" w:cs="Times New Roman"/>
          <w:sz w:val="28"/>
          <w:szCs w:val="28"/>
        </w:rPr>
      </w:pPr>
      <w:r>
        <w:rPr>
          <w:rFonts w:ascii="Times New Roman" w:hAnsi="Times New Roman" w:cs="Times New Roman"/>
          <w:sz w:val="28"/>
          <w:szCs w:val="28"/>
        </w:rPr>
        <w:t>Место обслуживания __________________________________________________</w:t>
      </w: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335E38" w:rsidP="004B4D9A">
      <w:pPr>
        <w:spacing w:after="0" w:line="240" w:lineRule="auto"/>
        <w:rPr>
          <w:rFonts w:ascii="Times New Roman" w:hAnsi="Times New Roman" w:cs="Times New Roman"/>
          <w:sz w:val="28"/>
          <w:szCs w:val="28"/>
        </w:rPr>
      </w:pPr>
      <w:r>
        <w:rPr>
          <w:rFonts w:ascii="Times New Roman" w:hAnsi="Times New Roman" w:cs="Times New Roman"/>
          <w:sz w:val="28"/>
          <w:szCs w:val="28"/>
        </w:rPr>
        <w:t>Дата ____________________ год  20_____</w:t>
      </w: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p w:rsidR="00485183" w:rsidRPr="004B4D9A" w:rsidRDefault="00485183" w:rsidP="004B4D9A">
      <w:pPr>
        <w:spacing w:after="0" w:line="240" w:lineRule="auto"/>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047B0C" w:rsidRPr="004B4D9A" w:rsidTr="00F1518E">
        <w:tc>
          <w:tcPr>
            <w:tcW w:w="3652" w:type="dxa"/>
          </w:tcPr>
          <w:p w:rsidR="00047B0C" w:rsidRPr="004B4D9A" w:rsidRDefault="00AE1D0B"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lastRenderedPageBreak/>
              <w:t xml:space="preserve">                               </w:t>
            </w:r>
          </w:p>
        </w:tc>
        <w:tc>
          <w:tcPr>
            <w:tcW w:w="5919" w:type="dxa"/>
          </w:tcPr>
          <w:p w:rsidR="00047B0C" w:rsidRPr="004B4D9A" w:rsidRDefault="00047B0C"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Приложение №3</w:t>
            </w:r>
          </w:p>
          <w:p w:rsidR="00047B0C" w:rsidRPr="004B4D9A" w:rsidRDefault="00047B0C"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к административному регламенту                                                   </w:t>
            </w:r>
            <w:r w:rsidR="004B4D9A">
              <w:rPr>
                <w:rFonts w:ascii="Times New Roman" w:hAnsi="Times New Roman" w:cs="Times New Roman"/>
                <w:sz w:val="28"/>
                <w:szCs w:val="28"/>
              </w:rPr>
              <w:t xml:space="preserve"> по </w:t>
            </w:r>
            <w:r w:rsidRPr="004B4D9A">
              <w:rPr>
                <w:rFonts w:ascii="Times New Roman" w:hAnsi="Times New Roman" w:cs="Times New Roman"/>
                <w:sz w:val="28"/>
                <w:szCs w:val="28"/>
              </w:rPr>
              <w:t>предоставлени</w:t>
            </w:r>
            <w:r w:rsidR="004B4D9A">
              <w:rPr>
                <w:rFonts w:ascii="Times New Roman" w:hAnsi="Times New Roman" w:cs="Times New Roman"/>
                <w:sz w:val="28"/>
                <w:szCs w:val="28"/>
              </w:rPr>
              <w:t>ю</w:t>
            </w:r>
            <w:r w:rsidRPr="004B4D9A">
              <w:rPr>
                <w:rFonts w:ascii="Times New Roman" w:hAnsi="Times New Roman" w:cs="Times New Roman"/>
                <w:sz w:val="28"/>
                <w:szCs w:val="28"/>
              </w:rPr>
              <w:t xml:space="preserve"> муниципальной услуги</w:t>
            </w:r>
          </w:p>
          <w:p w:rsidR="00047B0C" w:rsidRPr="004B4D9A" w:rsidRDefault="00047B0C" w:rsidP="004B4D9A">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«Библиотечное, библиографическое </w:t>
            </w:r>
            <w:r w:rsidRPr="004B4D9A">
              <w:rPr>
                <w:rFonts w:ascii="Times New Roman" w:hAnsi="Times New Roman" w:cs="Times New Roman"/>
                <w:sz w:val="28"/>
                <w:szCs w:val="28"/>
              </w:rPr>
              <w:br/>
              <w:t>и информационное обслуживание                                                       пользователей библиотеки»</w:t>
            </w:r>
          </w:p>
        </w:tc>
      </w:tr>
    </w:tbl>
    <w:p w:rsidR="00047B0C" w:rsidRPr="004B4D9A" w:rsidRDefault="00047B0C" w:rsidP="004B4D9A">
      <w:pPr>
        <w:pStyle w:val="ConsPlusNormal"/>
        <w:widowControl/>
        <w:jc w:val="center"/>
        <w:rPr>
          <w:rFonts w:ascii="Times New Roman" w:hAnsi="Times New Roman" w:cs="Times New Roman"/>
          <w:sz w:val="28"/>
          <w:szCs w:val="28"/>
        </w:rPr>
      </w:pPr>
    </w:p>
    <w:p w:rsidR="00AE1D0B" w:rsidRPr="004B4D9A" w:rsidRDefault="00AE1D0B" w:rsidP="004B4D9A">
      <w:pPr>
        <w:pStyle w:val="ConsPlusNormal"/>
        <w:widowControl/>
        <w:jc w:val="center"/>
        <w:rPr>
          <w:rFonts w:ascii="Times New Roman" w:hAnsi="Times New Roman" w:cs="Times New Roman"/>
          <w:sz w:val="28"/>
          <w:szCs w:val="28"/>
        </w:rPr>
      </w:pPr>
      <w:bookmarkStart w:id="5" w:name="P346"/>
      <w:bookmarkEnd w:id="5"/>
    </w:p>
    <w:p w:rsidR="00047B0C" w:rsidRPr="004B4D9A" w:rsidRDefault="00047B0C" w:rsidP="004B4D9A">
      <w:pPr>
        <w:pStyle w:val="ConsPlusNormal"/>
        <w:widowControl/>
        <w:jc w:val="center"/>
        <w:rPr>
          <w:rFonts w:ascii="Times New Roman" w:hAnsi="Times New Roman" w:cs="Times New Roman"/>
          <w:sz w:val="28"/>
          <w:szCs w:val="28"/>
        </w:rPr>
      </w:pPr>
    </w:p>
    <w:p w:rsidR="00DF4C6E" w:rsidRPr="004B4D9A" w:rsidRDefault="00DF4C6E"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БЛОК-СХЕМА</w:t>
      </w:r>
    </w:p>
    <w:p w:rsidR="003E60EC" w:rsidRPr="004B4D9A" w:rsidRDefault="00DF4C6E"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 xml:space="preserve">ПРЕДОСТАВЛЕНИЯ </w:t>
      </w:r>
      <w:r w:rsidR="00AE1D0B" w:rsidRPr="004B4D9A">
        <w:rPr>
          <w:rFonts w:ascii="Times New Roman" w:hAnsi="Times New Roman" w:cs="Times New Roman"/>
          <w:sz w:val="28"/>
          <w:szCs w:val="28"/>
        </w:rPr>
        <w:t>МУНИЦИПАЛЬНОЙ</w:t>
      </w:r>
      <w:r w:rsidRPr="004B4D9A">
        <w:rPr>
          <w:rFonts w:ascii="Times New Roman" w:hAnsi="Times New Roman" w:cs="Times New Roman"/>
          <w:sz w:val="28"/>
          <w:szCs w:val="28"/>
        </w:rPr>
        <w:t xml:space="preserve"> УСЛУГИ</w:t>
      </w:r>
    </w:p>
    <w:p w:rsidR="00DF4C6E" w:rsidRPr="004B4D9A" w:rsidRDefault="003E60EC"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p w:rsidR="00047B0C" w:rsidRPr="004B4D9A" w:rsidRDefault="00047B0C" w:rsidP="004B4D9A">
      <w:pPr>
        <w:pStyle w:val="ConsPlusNormal"/>
        <w:widowControl/>
        <w:jc w:val="center"/>
        <w:rPr>
          <w:rFonts w:ascii="Times New Roman" w:hAnsi="Times New Roman" w:cs="Times New Roman"/>
          <w:sz w:val="28"/>
          <w:szCs w:val="28"/>
        </w:rPr>
      </w:pPr>
    </w:p>
    <w:p w:rsidR="00613026" w:rsidRPr="004B4D9A" w:rsidRDefault="00613026" w:rsidP="004B4D9A">
      <w:pPr>
        <w:pStyle w:val="ConsPlusNormal"/>
        <w:widowControl/>
        <w:rPr>
          <w:rFonts w:ascii="Times New Roman" w:hAnsi="Times New Roman" w:cs="Times New Roman"/>
          <w:sz w:val="28"/>
          <w:szCs w:val="28"/>
        </w:rPr>
      </w:pPr>
    </w:p>
    <w:p w:rsidR="00613026" w:rsidRPr="004B4D9A" w:rsidRDefault="00613026"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noProof/>
          <w:sz w:val="28"/>
          <w:szCs w:val="28"/>
        </w:rPr>
        <mc:AlternateContent>
          <mc:Choice Requires="wps">
            <w:drawing>
              <wp:anchor distT="0" distB="0" distL="114300" distR="114300" simplePos="0" relativeHeight="251641344" behindDoc="0" locked="0" layoutInCell="1" allowOverlap="1" wp14:anchorId="7D4807E7" wp14:editId="4F6428AC">
                <wp:simplePos x="0" y="0"/>
                <wp:positionH relativeFrom="column">
                  <wp:posOffset>773095</wp:posOffset>
                </wp:positionH>
                <wp:positionV relativeFrom="paragraph">
                  <wp:posOffset>17109</wp:posOffset>
                </wp:positionV>
                <wp:extent cx="4287328" cy="483079"/>
                <wp:effectExtent l="0" t="0" r="18415" b="12700"/>
                <wp:wrapNone/>
                <wp:docPr id="2" name="Прямоугольник 2"/>
                <wp:cNvGraphicFramePr/>
                <a:graphic xmlns:a="http://schemas.openxmlformats.org/drawingml/2006/main">
                  <a:graphicData uri="http://schemas.microsoft.com/office/word/2010/wordprocessingShape">
                    <wps:wsp>
                      <wps:cNvSpPr/>
                      <wps:spPr>
                        <a:xfrm>
                          <a:off x="0" y="0"/>
                          <a:ext cx="4287328" cy="4830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13026" w:rsidRPr="00613026" w:rsidRDefault="00613026" w:rsidP="00047B0C">
                            <w:pPr>
                              <w:spacing w:line="240" w:lineRule="auto"/>
                              <w:jc w:val="center"/>
                              <w:rPr>
                                <w:rFonts w:ascii="Times New Roman" w:hAnsi="Times New Roman" w:cs="Times New Roman"/>
                                <w:sz w:val="28"/>
                                <w:szCs w:val="28"/>
                              </w:rPr>
                            </w:pPr>
                            <w:r w:rsidRPr="00613026">
                              <w:rPr>
                                <w:rFonts w:ascii="Times New Roman" w:hAnsi="Times New Roman" w:cs="Times New Roman"/>
                                <w:sz w:val="28"/>
                                <w:szCs w:val="28"/>
                              </w:rPr>
                              <w:t xml:space="preserve">Обращение заявителя в </w:t>
                            </w:r>
                            <w:r w:rsidR="006105CC">
                              <w:rPr>
                                <w:rFonts w:ascii="Times New Roman" w:hAnsi="Times New Roman" w:cs="Times New Roman"/>
                                <w:sz w:val="28"/>
                                <w:szCs w:val="28"/>
                              </w:rPr>
                              <w:t>учреждение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07E7" id="Прямоугольник 2" o:spid="_x0000_s1026" style="position:absolute;left:0;text-align:left;margin-left:60.85pt;margin-top:1.35pt;width:337.6pt;height:38.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" fillcolor="white [3201]" strokecolor="#f79646 [3209]" strokeweight="2pt">
                <v:textbox>
                  <w:txbxContent>
                    <w:p w:rsidR="00613026" w:rsidRPr="00613026" w:rsidRDefault="00613026" w:rsidP="00047B0C">
                      <w:pPr>
                        <w:spacing w:line="240" w:lineRule="auto"/>
                        <w:jc w:val="center"/>
                        <w:rPr>
                          <w:rFonts w:ascii="Times New Roman" w:hAnsi="Times New Roman" w:cs="Times New Roman"/>
                          <w:sz w:val="28"/>
                          <w:szCs w:val="28"/>
                        </w:rPr>
                      </w:pPr>
                      <w:r w:rsidRPr="00613026">
                        <w:rPr>
                          <w:rFonts w:ascii="Times New Roman" w:hAnsi="Times New Roman" w:cs="Times New Roman"/>
                          <w:sz w:val="28"/>
                          <w:szCs w:val="28"/>
                        </w:rPr>
                        <w:t xml:space="preserve">Обращение заявителя в </w:t>
                      </w:r>
                      <w:r w:rsidR="006105CC">
                        <w:rPr>
                          <w:rFonts w:ascii="Times New Roman" w:hAnsi="Times New Roman" w:cs="Times New Roman"/>
                          <w:sz w:val="28"/>
                          <w:szCs w:val="28"/>
                        </w:rPr>
                        <w:t>учреждение</w:t>
                      </w:r>
                    </w:p>
                  </w:txbxContent>
                </v:textbox>
              </v:rect>
            </w:pict>
          </mc:Fallback>
        </mc:AlternateContent>
      </w:r>
    </w:p>
    <w:p w:rsidR="00613026" w:rsidRPr="004B4D9A" w:rsidRDefault="00613026" w:rsidP="004B4D9A">
      <w:pPr>
        <w:pStyle w:val="ConsPlusNormal"/>
        <w:widowControl/>
        <w:jc w:val="center"/>
        <w:rPr>
          <w:rFonts w:ascii="Times New Roman" w:hAnsi="Times New Roman" w:cs="Times New Roman"/>
          <w:sz w:val="28"/>
          <w:szCs w:val="28"/>
        </w:rPr>
      </w:pPr>
    </w:p>
    <w:p w:rsidR="00613026" w:rsidRPr="004B4D9A" w:rsidRDefault="006105CC" w:rsidP="004B4D9A">
      <w:pPr>
        <w:pStyle w:val="ConsPlusNormal"/>
        <w:widowControl/>
        <w:jc w:val="center"/>
        <w:rPr>
          <w:rFonts w:ascii="Times New Roman" w:hAnsi="Times New Roman" w:cs="Times New Roman"/>
          <w:sz w:val="28"/>
          <w:szCs w:val="28"/>
        </w:rPr>
      </w:pPr>
      <w:r w:rsidRPr="004B4D9A">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50791CC9" wp14:editId="51521DBD">
                <wp:simplePos x="0" y="0"/>
                <wp:positionH relativeFrom="column">
                  <wp:posOffset>2785745</wp:posOffset>
                </wp:positionH>
                <wp:positionV relativeFrom="paragraph">
                  <wp:posOffset>104775</wp:posOffset>
                </wp:positionV>
                <wp:extent cx="152400" cy="309880"/>
                <wp:effectExtent l="19050" t="0" r="19050" b="33020"/>
                <wp:wrapNone/>
                <wp:docPr id="5" name="Стрелка вниз 5"/>
                <wp:cNvGraphicFramePr/>
                <a:graphic xmlns:a="http://schemas.openxmlformats.org/drawingml/2006/main">
                  <a:graphicData uri="http://schemas.microsoft.com/office/word/2010/wordprocessingShape">
                    <wps:wsp>
                      <wps:cNvSpPr/>
                      <wps:spPr>
                        <a:xfrm>
                          <a:off x="0" y="0"/>
                          <a:ext cx="15240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110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19.35pt;margin-top:8.25pt;width:12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" adj="16289" fillcolor="#4f81bd [3204]" strokecolor="#243f60 [1604]" strokeweight="2pt"/>
            </w:pict>
          </mc:Fallback>
        </mc:AlternateContent>
      </w:r>
    </w:p>
    <w:p w:rsidR="00CF409E" w:rsidRPr="004B4D9A" w:rsidRDefault="006105CC" w:rsidP="004B4D9A">
      <w:pPr>
        <w:spacing w:line="240" w:lineRule="auto"/>
        <w:rPr>
          <w:rFonts w:ascii="Times New Roman" w:hAnsi="Times New Roman" w:cs="Times New Roman"/>
          <w:sz w:val="28"/>
          <w:szCs w:val="28"/>
        </w:rPr>
      </w:pPr>
      <w:r w:rsidRPr="004B4D9A">
        <w:rPr>
          <w:rFonts w:ascii="Times New Roman"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14:anchorId="564BC9E1" wp14:editId="348C9DFF">
                <wp:simplePos x="0" y="0"/>
                <wp:positionH relativeFrom="column">
                  <wp:posOffset>772795</wp:posOffset>
                </wp:positionH>
                <wp:positionV relativeFrom="paragraph">
                  <wp:posOffset>196215</wp:posOffset>
                </wp:positionV>
                <wp:extent cx="4286885" cy="448310"/>
                <wp:effectExtent l="0" t="0" r="18415" b="27940"/>
                <wp:wrapNone/>
                <wp:docPr id="3" name="Прямоугольник 3"/>
                <wp:cNvGraphicFramePr/>
                <a:graphic xmlns:a="http://schemas.openxmlformats.org/drawingml/2006/main">
                  <a:graphicData uri="http://schemas.microsoft.com/office/word/2010/wordprocessingShape">
                    <wps:wsp>
                      <wps:cNvSpPr/>
                      <wps:spPr>
                        <a:xfrm>
                          <a:off x="0" y="0"/>
                          <a:ext cx="4286885" cy="4483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3026" w:rsidRPr="00613026" w:rsidRDefault="00D339BE" w:rsidP="00047B0C">
                            <w:pPr>
                              <w:spacing w:line="240" w:lineRule="auto"/>
                              <w:jc w:val="center"/>
                              <w:rPr>
                                <w:rFonts w:ascii="Times New Roman" w:hAnsi="Times New Roman" w:cs="Times New Roman"/>
                                <w:sz w:val="28"/>
                                <w:szCs w:val="28"/>
                              </w:rPr>
                            </w:pPr>
                            <w:r>
                              <w:rPr>
                                <w:rFonts w:ascii="Times New Roman" w:hAnsi="Times New Roman" w:cs="Times New Roman"/>
                                <w:sz w:val="28"/>
                                <w:szCs w:val="28"/>
                              </w:rPr>
                              <w:t>Регистрация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BC9E1" id="Прямоугольник 3" o:spid="_x0000_s1027" style="position:absolute;margin-left:60.85pt;margin-top:15.45pt;width:337.55pt;height:3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" fillcolor="white [3201]" strokecolor="#f79646 [3209]" strokeweight="2pt">
                <v:textbox>
                  <w:txbxContent>
                    <w:p w:rsidR="00613026" w:rsidRPr="00613026" w:rsidRDefault="00D339BE" w:rsidP="00047B0C">
                      <w:pPr>
                        <w:spacing w:line="240" w:lineRule="auto"/>
                        <w:jc w:val="center"/>
                        <w:rPr>
                          <w:rFonts w:ascii="Times New Roman" w:hAnsi="Times New Roman" w:cs="Times New Roman"/>
                          <w:sz w:val="28"/>
                          <w:szCs w:val="28"/>
                        </w:rPr>
                      </w:pPr>
                      <w:r>
                        <w:rPr>
                          <w:rFonts w:ascii="Times New Roman" w:hAnsi="Times New Roman" w:cs="Times New Roman"/>
                          <w:sz w:val="28"/>
                          <w:szCs w:val="28"/>
                        </w:rPr>
                        <w:t>Регистрация заявителя</w:t>
                      </w:r>
                    </w:p>
                  </w:txbxContent>
                </v:textbox>
              </v:rect>
            </w:pict>
          </mc:Fallback>
        </mc:AlternateContent>
      </w:r>
    </w:p>
    <w:p w:rsidR="00613026" w:rsidRPr="004B4D9A" w:rsidRDefault="006105CC" w:rsidP="004B4D9A">
      <w:pPr>
        <w:spacing w:line="240" w:lineRule="auto"/>
        <w:jc w:val="center"/>
        <w:rPr>
          <w:rFonts w:ascii="Times New Roman" w:hAnsi="Times New Roman" w:cs="Times New Roman"/>
          <w:sz w:val="28"/>
          <w:szCs w:val="28"/>
        </w:rPr>
      </w:pPr>
      <w:r w:rsidRPr="004B4D9A">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119610A3" wp14:editId="4508FE41">
                <wp:simplePos x="0" y="0"/>
                <wp:positionH relativeFrom="column">
                  <wp:posOffset>2776220</wp:posOffset>
                </wp:positionH>
                <wp:positionV relativeFrom="paragraph">
                  <wp:posOffset>283210</wp:posOffset>
                </wp:positionV>
                <wp:extent cx="161925" cy="309880"/>
                <wp:effectExtent l="19050" t="0" r="28575" b="33020"/>
                <wp:wrapNone/>
                <wp:docPr id="6" name="Стрелка вниз 6"/>
                <wp:cNvGraphicFramePr/>
                <a:graphic xmlns:a="http://schemas.openxmlformats.org/drawingml/2006/main">
                  <a:graphicData uri="http://schemas.microsoft.com/office/word/2010/wordprocessingShape">
                    <wps:wsp>
                      <wps:cNvSpPr/>
                      <wps:spPr>
                        <a:xfrm>
                          <a:off x="0" y="0"/>
                          <a:ext cx="161925"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DF0F" id="Стрелка вниз 6" o:spid="_x0000_s1026" type="#_x0000_t67" style="position:absolute;margin-left:218.6pt;margin-top:22.3pt;width:12.75pt;height:2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" adj="15957" fillcolor="#4f81bd [3204]" strokecolor="#243f60 [1604]" strokeweight="2pt"/>
            </w:pict>
          </mc:Fallback>
        </mc:AlternateContent>
      </w:r>
    </w:p>
    <w:p w:rsidR="00613026" w:rsidRPr="004B4D9A" w:rsidRDefault="006105CC" w:rsidP="004B4D9A">
      <w:pPr>
        <w:spacing w:line="240" w:lineRule="auto"/>
        <w:rPr>
          <w:rFonts w:ascii="Times New Roman" w:hAnsi="Times New Roman" w:cs="Times New Roman"/>
          <w:sz w:val="28"/>
          <w:szCs w:val="28"/>
        </w:rPr>
      </w:pPr>
      <w:r w:rsidRPr="004B4D9A">
        <w:rPr>
          <w:rFonts w:ascii="Times New Roman"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14:anchorId="050ED092" wp14:editId="2464130F">
                <wp:simplePos x="0" y="0"/>
                <wp:positionH relativeFrom="column">
                  <wp:posOffset>791845</wp:posOffset>
                </wp:positionH>
                <wp:positionV relativeFrom="paragraph">
                  <wp:posOffset>299085</wp:posOffset>
                </wp:positionV>
                <wp:extent cx="4286885" cy="465826"/>
                <wp:effectExtent l="0" t="0" r="18415" b="10795"/>
                <wp:wrapNone/>
                <wp:docPr id="1" name="Прямоугольник 1"/>
                <wp:cNvGraphicFramePr/>
                <a:graphic xmlns:a="http://schemas.openxmlformats.org/drawingml/2006/main">
                  <a:graphicData uri="http://schemas.microsoft.com/office/word/2010/wordprocessingShape">
                    <wps:wsp>
                      <wps:cNvSpPr/>
                      <wps:spPr>
                        <a:xfrm>
                          <a:off x="0" y="0"/>
                          <a:ext cx="4286885" cy="465826"/>
                        </a:xfrm>
                        <a:prstGeom prst="rect">
                          <a:avLst/>
                        </a:prstGeom>
                      </wps:spPr>
                      <wps:style>
                        <a:lnRef idx="2">
                          <a:schemeClr val="accent6"/>
                        </a:lnRef>
                        <a:fillRef idx="1">
                          <a:schemeClr val="lt1"/>
                        </a:fillRef>
                        <a:effectRef idx="0">
                          <a:schemeClr val="accent6"/>
                        </a:effectRef>
                        <a:fontRef idx="minor">
                          <a:schemeClr val="dk1"/>
                        </a:fontRef>
                      </wps:style>
                      <wps:txbx>
                        <w:txbxContent>
                          <w:p w:rsidR="006105CC" w:rsidRPr="00613026" w:rsidRDefault="006105CC" w:rsidP="006105CC">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читательского билета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ED092" id="Прямоугольник 1" o:spid="_x0000_s1028" style="position:absolute;margin-left:62.35pt;margin-top:23.55pt;width:337.55pt;height:3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" fillcolor="white [3201]" strokecolor="#f79646 [3209]" strokeweight="2pt">
                <v:textbox>
                  <w:txbxContent>
                    <w:p w:rsidR="006105CC" w:rsidRPr="00613026" w:rsidRDefault="006105CC" w:rsidP="006105CC">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читательского билета</w:t>
                      </w:r>
                    </w:p>
                  </w:txbxContent>
                </v:textbox>
              </v:rect>
            </w:pict>
          </mc:Fallback>
        </mc:AlternateContent>
      </w:r>
    </w:p>
    <w:p w:rsidR="00613026" w:rsidRPr="004B4D9A" w:rsidRDefault="004B4D9A" w:rsidP="004B4D9A">
      <w:pPr>
        <w:spacing w:line="240" w:lineRule="auto"/>
        <w:jc w:val="center"/>
        <w:rPr>
          <w:rFonts w:ascii="Times New Roman" w:hAnsi="Times New Roman" w:cs="Times New Roman"/>
          <w:sz w:val="28"/>
          <w:szCs w:val="28"/>
        </w:rPr>
      </w:pPr>
      <w:r w:rsidRPr="004B4D9A">
        <w:rPr>
          <w:rFonts w:ascii="Times New Roman" w:hAnsi="Times New Roman" w:cs="Times New Roman"/>
          <w:noProof/>
          <w:sz w:val="28"/>
          <w:szCs w:val="28"/>
          <w:lang w:eastAsia="ru-RU"/>
        </w:rPr>
        <mc:AlternateContent>
          <mc:Choice Requires="wps">
            <w:drawing>
              <wp:anchor distT="0" distB="0" distL="114300" distR="114300" simplePos="0" relativeHeight="251678208" behindDoc="0" locked="0" layoutInCell="1" allowOverlap="1" wp14:anchorId="110012F0" wp14:editId="4AE3357D">
                <wp:simplePos x="0" y="0"/>
                <wp:positionH relativeFrom="column">
                  <wp:posOffset>2776220</wp:posOffset>
                </wp:positionH>
                <wp:positionV relativeFrom="paragraph">
                  <wp:posOffset>458470</wp:posOffset>
                </wp:positionV>
                <wp:extent cx="190500" cy="309880"/>
                <wp:effectExtent l="19050" t="0" r="19050" b="33020"/>
                <wp:wrapNone/>
                <wp:docPr id="7" name="Стрелка вниз 7"/>
                <wp:cNvGraphicFramePr/>
                <a:graphic xmlns:a="http://schemas.openxmlformats.org/drawingml/2006/main">
                  <a:graphicData uri="http://schemas.microsoft.com/office/word/2010/wordprocessingShape">
                    <wps:wsp>
                      <wps:cNvSpPr/>
                      <wps:spPr>
                        <a:xfrm>
                          <a:off x="0" y="0"/>
                          <a:ext cx="19050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56F4" id="Стрелка вниз 7" o:spid="_x0000_s1026" type="#_x0000_t67" style="position:absolute;margin-left:218.6pt;margin-top:36.1pt;width:15pt;height:2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" adj="14961" fillcolor="#4f81bd [3204]" strokecolor="#243f60 [1604]" strokeweight="2pt"/>
            </w:pict>
          </mc:Fallback>
        </mc:AlternateContent>
      </w:r>
      <w:r w:rsidRPr="004B4D9A">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2E3BEBC2" wp14:editId="4BD04BFD">
                <wp:simplePos x="0" y="0"/>
                <wp:positionH relativeFrom="column">
                  <wp:posOffset>772795</wp:posOffset>
                </wp:positionH>
                <wp:positionV relativeFrom="paragraph">
                  <wp:posOffset>807720</wp:posOffset>
                </wp:positionV>
                <wp:extent cx="4286885" cy="690113"/>
                <wp:effectExtent l="0" t="0" r="18415" b="15240"/>
                <wp:wrapNone/>
                <wp:docPr id="4" name="Прямоугольник 4"/>
                <wp:cNvGraphicFramePr/>
                <a:graphic xmlns:a="http://schemas.openxmlformats.org/drawingml/2006/main">
                  <a:graphicData uri="http://schemas.microsoft.com/office/word/2010/wordprocessingShape">
                    <wps:wsp>
                      <wps:cNvSpPr/>
                      <wps:spPr>
                        <a:xfrm>
                          <a:off x="0" y="0"/>
                          <a:ext cx="4286885" cy="690113"/>
                        </a:xfrm>
                        <a:prstGeom prst="rect">
                          <a:avLst/>
                        </a:prstGeom>
                      </wps:spPr>
                      <wps:style>
                        <a:lnRef idx="2">
                          <a:schemeClr val="accent6"/>
                        </a:lnRef>
                        <a:fillRef idx="1">
                          <a:schemeClr val="lt1"/>
                        </a:fillRef>
                        <a:effectRef idx="0">
                          <a:schemeClr val="accent6"/>
                        </a:effectRef>
                        <a:fontRef idx="minor">
                          <a:schemeClr val="dk1"/>
                        </a:fontRef>
                      </wps:style>
                      <wps:txbx>
                        <w:txbxContent>
                          <w:p w:rsidR="00DE0BD4" w:rsidRDefault="00DE0BD4" w:rsidP="00047B0C">
                            <w:pPr>
                              <w:pStyle w:val="ConsPlusNormal"/>
                              <w:jc w:val="center"/>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w:t>
                            </w:r>
                          </w:p>
                          <w:p w:rsidR="00DE0BD4" w:rsidRDefault="00DE0BD4" w:rsidP="00047B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информационное обслуживание </w:t>
                            </w:r>
                          </w:p>
                          <w:p w:rsidR="00613026" w:rsidRDefault="00DE0BD4" w:rsidP="00047B0C">
                            <w:pPr>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пользователей библиотеки</w:t>
                            </w: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Pr="00613026" w:rsidRDefault="00485183" w:rsidP="00DE0BD4">
                            <w:pPr>
                              <w:spacing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BEBC2" id="Прямоугольник 4" o:spid="_x0000_s1029" style="position:absolute;left:0;text-align:left;margin-left:60.85pt;margin-top:63.6pt;width:337.55pt;height:5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" fillcolor="white [3201]" strokecolor="#f79646 [3209]" strokeweight="2pt">
                <v:textbox>
                  <w:txbxContent>
                    <w:p w:rsidR="00DE0BD4" w:rsidRDefault="00DE0BD4" w:rsidP="00047B0C">
                      <w:pPr>
                        <w:pStyle w:val="ConsPlusNormal"/>
                        <w:jc w:val="center"/>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w:t>
                      </w:r>
                    </w:p>
                    <w:p w:rsidR="00DE0BD4" w:rsidRDefault="00DE0BD4" w:rsidP="00047B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информационное обслуживание </w:t>
                      </w:r>
                    </w:p>
                    <w:p w:rsidR="00613026" w:rsidRDefault="00DE0BD4" w:rsidP="00047B0C">
                      <w:pPr>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пользователей библиотеки</w:t>
                      </w: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Pr="00613026" w:rsidRDefault="00485183" w:rsidP="00DE0BD4">
                      <w:pPr>
                        <w:spacing w:line="240" w:lineRule="auto"/>
                        <w:jc w:val="center"/>
                        <w:rPr>
                          <w:rFonts w:ascii="Times New Roman" w:hAnsi="Times New Roman" w:cs="Times New Roman"/>
                          <w:sz w:val="28"/>
                          <w:szCs w:val="28"/>
                        </w:rPr>
                      </w:pPr>
                    </w:p>
                  </w:txbxContent>
                </v:textbox>
              </v:rect>
            </w:pict>
          </mc:Fallback>
        </mc:AlternateContent>
      </w:r>
    </w:p>
    <w:sectPr w:rsidR="00613026" w:rsidRPr="004B4D9A" w:rsidSect="00DC5764">
      <w:headerReference w:type="default" r:id="rId12"/>
      <w:pgSz w:w="11907" w:h="16840"/>
      <w:pgMar w:top="851" w:right="851" w:bottom="851"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B9" w:rsidRDefault="006452B9" w:rsidP="00504B6C">
      <w:pPr>
        <w:spacing w:after="0" w:line="240" w:lineRule="auto"/>
      </w:pPr>
      <w:r>
        <w:separator/>
      </w:r>
    </w:p>
  </w:endnote>
  <w:endnote w:type="continuationSeparator" w:id="0">
    <w:p w:rsidR="006452B9" w:rsidRDefault="006452B9" w:rsidP="0050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B9" w:rsidRDefault="006452B9" w:rsidP="00504B6C">
      <w:pPr>
        <w:spacing w:after="0" w:line="240" w:lineRule="auto"/>
      </w:pPr>
      <w:r>
        <w:separator/>
      </w:r>
    </w:p>
  </w:footnote>
  <w:footnote w:type="continuationSeparator" w:id="0">
    <w:p w:rsidR="006452B9" w:rsidRDefault="006452B9" w:rsidP="0050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96544"/>
      <w:docPartObj>
        <w:docPartGallery w:val="Page Numbers (Top of Page)"/>
        <w:docPartUnique/>
      </w:docPartObj>
    </w:sdtPr>
    <w:sdtEndPr>
      <w:rPr>
        <w:rFonts w:ascii="Times New Roman" w:hAnsi="Times New Roman" w:cs="Times New Roman"/>
        <w:sz w:val="24"/>
        <w:szCs w:val="24"/>
      </w:rPr>
    </w:sdtEndPr>
    <w:sdtContent>
      <w:p w:rsidR="00DC5764" w:rsidRPr="00DC5764" w:rsidRDefault="00DC5764">
        <w:pPr>
          <w:pStyle w:val="a4"/>
          <w:jc w:val="right"/>
          <w:rPr>
            <w:rFonts w:ascii="Times New Roman" w:hAnsi="Times New Roman" w:cs="Times New Roman"/>
            <w:sz w:val="24"/>
            <w:szCs w:val="24"/>
          </w:rPr>
        </w:pPr>
        <w:r w:rsidRPr="00DC5764">
          <w:rPr>
            <w:rFonts w:ascii="Times New Roman" w:hAnsi="Times New Roman" w:cs="Times New Roman"/>
            <w:sz w:val="24"/>
            <w:szCs w:val="24"/>
          </w:rPr>
          <w:fldChar w:fldCharType="begin"/>
        </w:r>
        <w:r w:rsidRPr="00DC5764">
          <w:rPr>
            <w:rFonts w:ascii="Times New Roman" w:hAnsi="Times New Roman" w:cs="Times New Roman"/>
            <w:sz w:val="24"/>
            <w:szCs w:val="24"/>
          </w:rPr>
          <w:instrText>PAGE   \* MERGEFORMAT</w:instrText>
        </w:r>
        <w:r w:rsidRPr="00DC5764">
          <w:rPr>
            <w:rFonts w:ascii="Times New Roman" w:hAnsi="Times New Roman" w:cs="Times New Roman"/>
            <w:sz w:val="24"/>
            <w:szCs w:val="24"/>
          </w:rPr>
          <w:fldChar w:fldCharType="separate"/>
        </w:r>
        <w:r w:rsidR="00A62ACA">
          <w:rPr>
            <w:rFonts w:ascii="Times New Roman" w:hAnsi="Times New Roman" w:cs="Times New Roman"/>
            <w:noProof/>
            <w:sz w:val="24"/>
            <w:szCs w:val="24"/>
          </w:rPr>
          <w:t>3</w:t>
        </w:r>
        <w:r w:rsidRPr="00DC5764">
          <w:rPr>
            <w:rFonts w:ascii="Times New Roman" w:hAnsi="Times New Roman" w:cs="Times New Roman"/>
            <w:sz w:val="24"/>
            <w:szCs w:val="24"/>
          </w:rPr>
          <w:fldChar w:fldCharType="end"/>
        </w:r>
      </w:p>
    </w:sdtContent>
  </w:sdt>
  <w:p w:rsidR="00504B6C" w:rsidRDefault="00504B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6E"/>
    <w:rsid w:val="000440F3"/>
    <w:rsid w:val="00047B0C"/>
    <w:rsid w:val="00047DF9"/>
    <w:rsid w:val="00052722"/>
    <w:rsid w:val="00052ED3"/>
    <w:rsid w:val="00055850"/>
    <w:rsid w:val="00055DF2"/>
    <w:rsid w:val="0006580E"/>
    <w:rsid w:val="00066E6E"/>
    <w:rsid w:val="000752EA"/>
    <w:rsid w:val="000A40FE"/>
    <w:rsid w:val="000C7921"/>
    <w:rsid w:val="000E4662"/>
    <w:rsid w:val="00101AFC"/>
    <w:rsid w:val="00107283"/>
    <w:rsid w:val="00123FE7"/>
    <w:rsid w:val="00152315"/>
    <w:rsid w:val="00162A2B"/>
    <w:rsid w:val="00172BAE"/>
    <w:rsid w:val="001810BD"/>
    <w:rsid w:val="001B3669"/>
    <w:rsid w:val="001E0ECD"/>
    <w:rsid w:val="002008B9"/>
    <w:rsid w:val="00245425"/>
    <w:rsid w:val="002542BA"/>
    <w:rsid w:val="0026740B"/>
    <w:rsid w:val="00282C05"/>
    <w:rsid w:val="002D2109"/>
    <w:rsid w:val="002D456B"/>
    <w:rsid w:val="002F5DED"/>
    <w:rsid w:val="003005B1"/>
    <w:rsid w:val="00304F0C"/>
    <w:rsid w:val="0030645A"/>
    <w:rsid w:val="00321319"/>
    <w:rsid w:val="00335E38"/>
    <w:rsid w:val="003B1FFC"/>
    <w:rsid w:val="003B2777"/>
    <w:rsid w:val="003B5863"/>
    <w:rsid w:val="003E5631"/>
    <w:rsid w:val="003E60EC"/>
    <w:rsid w:val="003F4603"/>
    <w:rsid w:val="003F7256"/>
    <w:rsid w:val="00411A54"/>
    <w:rsid w:val="00461CD6"/>
    <w:rsid w:val="00485183"/>
    <w:rsid w:val="004979D7"/>
    <w:rsid w:val="004A33BE"/>
    <w:rsid w:val="004B1802"/>
    <w:rsid w:val="004B4D9A"/>
    <w:rsid w:val="004D3B5E"/>
    <w:rsid w:val="004D7996"/>
    <w:rsid w:val="004E0BB5"/>
    <w:rsid w:val="004E6ABB"/>
    <w:rsid w:val="004F53C4"/>
    <w:rsid w:val="0050473D"/>
    <w:rsid w:val="00504B6C"/>
    <w:rsid w:val="0051329B"/>
    <w:rsid w:val="00544B26"/>
    <w:rsid w:val="00546D7F"/>
    <w:rsid w:val="00556E3C"/>
    <w:rsid w:val="005A687F"/>
    <w:rsid w:val="005B2AAF"/>
    <w:rsid w:val="005D1678"/>
    <w:rsid w:val="005F1CC5"/>
    <w:rsid w:val="006064B6"/>
    <w:rsid w:val="006105CC"/>
    <w:rsid w:val="00613026"/>
    <w:rsid w:val="00616433"/>
    <w:rsid w:val="006452B9"/>
    <w:rsid w:val="00674602"/>
    <w:rsid w:val="0068298C"/>
    <w:rsid w:val="006C43C6"/>
    <w:rsid w:val="006E1430"/>
    <w:rsid w:val="00714E8B"/>
    <w:rsid w:val="00726AE2"/>
    <w:rsid w:val="0074749B"/>
    <w:rsid w:val="00766F3B"/>
    <w:rsid w:val="0079512A"/>
    <w:rsid w:val="007B361A"/>
    <w:rsid w:val="007D076F"/>
    <w:rsid w:val="007F112E"/>
    <w:rsid w:val="007F608E"/>
    <w:rsid w:val="007F7110"/>
    <w:rsid w:val="00824E9D"/>
    <w:rsid w:val="00841F20"/>
    <w:rsid w:val="008424E6"/>
    <w:rsid w:val="008627DF"/>
    <w:rsid w:val="008714B6"/>
    <w:rsid w:val="008812E8"/>
    <w:rsid w:val="008921D5"/>
    <w:rsid w:val="008C2CDA"/>
    <w:rsid w:val="008D0E7E"/>
    <w:rsid w:val="008E20BC"/>
    <w:rsid w:val="00900708"/>
    <w:rsid w:val="009332BC"/>
    <w:rsid w:val="00962C2B"/>
    <w:rsid w:val="0097518C"/>
    <w:rsid w:val="00986498"/>
    <w:rsid w:val="00993A64"/>
    <w:rsid w:val="009F343A"/>
    <w:rsid w:val="00A47EAF"/>
    <w:rsid w:val="00A62ACA"/>
    <w:rsid w:val="00A660A6"/>
    <w:rsid w:val="00A74BF5"/>
    <w:rsid w:val="00A938D6"/>
    <w:rsid w:val="00AC04EE"/>
    <w:rsid w:val="00AE1D0B"/>
    <w:rsid w:val="00AF6379"/>
    <w:rsid w:val="00B230FC"/>
    <w:rsid w:val="00B26E83"/>
    <w:rsid w:val="00B529BE"/>
    <w:rsid w:val="00BB61C6"/>
    <w:rsid w:val="00BD594E"/>
    <w:rsid w:val="00BF10B7"/>
    <w:rsid w:val="00BF4CAA"/>
    <w:rsid w:val="00C139A0"/>
    <w:rsid w:val="00C528CE"/>
    <w:rsid w:val="00C546D6"/>
    <w:rsid w:val="00C55648"/>
    <w:rsid w:val="00C80465"/>
    <w:rsid w:val="00C81F35"/>
    <w:rsid w:val="00C82C61"/>
    <w:rsid w:val="00C96C27"/>
    <w:rsid w:val="00CF409E"/>
    <w:rsid w:val="00D23E1D"/>
    <w:rsid w:val="00D339BE"/>
    <w:rsid w:val="00D53A80"/>
    <w:rsid w:val="00DB14FB"/>
    <w:rsid w:val="00DC12F8"/>
    <w:rsid w:val="00DC3BF3"/>
    <w:rsid w:val="00DC5764"/>
    <w:rsid w:val="00DD27A9"/>
    <w:rsid w:val="00DE0BD4"/>
    <w:rsid w:val="00DE7EEB"/>
    <w:rsid w:val="00DF4C6E"/>
    <w:rsid w:val="00E019F5"/>
    <w:rsid w:val="00E0368C"/>
    <w:rsid w:val="00E046F9"/>
    <w:rsid w:val="00E33798"/>
    <w:rsid w:val="00E4371C"/>
    <w:rsid w:val="00E65AF1"/>
    <w:rsid w:val="00E83CBD"/>
    <w:rsid w:val="00E8756A"/>
    <w:rsid w:val="00EA5F10"/>
    <w:rsid w:val="00EB09F1"/>
    <w:rsid w:val="00EB5BDD"/>
    <w:rsid w:val="00EB611F"/>
    <w:rsid w:val="00EC4F9E"/>
    <w:rsid w:val="00EE4F64"/>
    <w:rsid w:val="00EF18DB"/>
    <w:rsid w:val="00EF65A9"/>
    <w:rsid w:val="00F311FF"/>
    <w:rsid w:val="00F36B84"/>
    <w:rsid w:val="00F41EB6"/>
    <w:rsid w:val="00F45AE1"/>
    <w:rsid w:val="00F65226"/>
    <w:rsid w:val="00F904A3"/>
    <w:rsid w:val="00F95A67"/>
    <w:rsid w:val="00FB06FC"/>
    <w:rsid w:val="00FC65F2"/>
    <w:rsid w:val="00FE23DD"/>
    <w:rsid w:val="00FF15B6"/>
    <w:rsid w:val="00FF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602CF-4E54-47A2-BD20-DB6B06D1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4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C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F18DB"/>
    <w:rPr>
      <w:color w:val="0000FF" w:themeColor="hyperlink"/>
      <w:u w:val="single"/>
    </w:rPr>
  </w:style>
  <w:style w:type="paragraph" w:customStyle="1" w:styleId="ConsPlusDocList1">
    <w:name w:val="ConsPlusDocList1"/>
    <w:next w:val="a"/>
    <w:uiPriority w:val="99"/>
    <w:rsid w:val="00152315"/>
    <w:pPr>
      <w:widowControl w:val="0"/>
      <w:suppressAutoHyphens/>
      <w:autoSpaceDE w:val="0"/>
      <w:spacing w:after="0" w:line="240" w:lineRule="auto"/>
    </w:pPr>
    <w:rPr>
      <w:rFonts w:ascii="Arial" w:eastAsia="Times New Roman" w:hAnsi="Arial" w:cs="Calibri"/>
      <w:sz w:val="20"/>
      <w:szCs w:val="20"/>
      <w:lang w:eastAsia="ar-SA"/>
    </w:rPr>
  </w:style>
  <w:style w:type="paragraph" w:styleId="a4">
    <w:name w:val="header"/>
    <w:basedOn w:val="a"/>
    <w:link w:val="a5"/>
    <w:uiPriority w:val="99"/>
    <w:unhideWhenUsed/>
    <w:rsid w:val="00504B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B6C"/>
  </w:style>
  <w:style w:type="paragraph" w:styleId="a6">
    <w:name w:val="footer"/>
    <w:basedOn w:val="a"/>
    <w:link w:val="a7"/>
    <w:uiPriority w:val="99"/>
    <w:unhideWhenUsed/>
    <w:rsid w:val="00504B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B6C"/>
  </w:style>
  <w:style w:type="paragraph" w:styleId="a8">
    <w:name w:val="footnote text"/>
    <w:basedOn w:val="a"/>
    <w:link w:val="a9"/>
    <w:uiPriority w:val="99"/>
    <w:semiHidden/>
    <w:unhideWhenUsed/>
    <w:rsid w:val="00066E6E"/>
    <w:pPr>
      <w:spacing w:after="0" w:line="240" w:lineRule="auto"/>
    </w:pPr>
    <w:rPr>
      <w:sz w:val="20"/>
      <w:szCs w:val="20"/>
    </w:rPr>
  </w:style>
  <w:style w:type="character" w:customStyle="1" w:styleId="a9">
    <w:name w:val="Текст сноски Знак"/>
    <w:basedOn w:val="a0"/>
    <w:link w:val="a8"/>
    <w:uiPriority w:val="99"/>
    <w:semiHidden/>
    <w:rsid w:val="00066E6E"/>
    <w:rPr>
      <w:sz w:val="20"/>
      <w:szCs w:val="20"/>
    </w:rPr>
  </w:style>
  <w:style w:type="character" w:styleId="aa">
    <w:name w:val="footnote reference"/>
    <w:basedOn w:val="a0"/>
    <w:uiPriority w:val="99"/>
    <w:semiHidden/>
    <w:unhideWhenUsed/>
    <w:rsid w:val="00066E6E"/>
    <w:rPr>
      <w:vertAlign w:val="superscript"/>
    </w:rPr>
  </w:style>
  <w:style w:type="table" w:styleId="ab">
    <w:name w:val="Table Grid"/>
    <w:basedOn w:val="a1"/>
    <w:uiPriority w:val="59"/>
    <w:rsid w:val="002D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1,Обычный (веб) Знак Знак"/>
    <w:basedOn w:val="a"/>
    <w:uiPriority w:val="34"/>
    <w:unhideWhenUsed/>
    <w:qFormat/>
    <w:rsid w:val="00DC5764"/>
    <w:pPr>
      <w:spacing w:before="100" w:beforeAutospacing="1" w:after="100" w:afterAutospacing="1" w:line="240" w:lineRule="auto"/>
    </w:pPr>
    <w:rPr>
      <w:rFonts w:ascii="Times" w:eastAsia="MS Mincho" w:hAnsi="Times" w:cs="Times New Roman"/>
      <w:sz w:val="20"/>
      <w:szCs w:val="20"/>
      <w:lang w:eastAsia="ru-RU"/>
    </w:rPr>
  </w:style>
  <w:style w:type="paragraph" w:styleId="ad">
    <w:name w:val="Body Text"/>
    <w:basedOn w:val="a"/>
    <w:link w:val="ae"/>
    <w:unhideWhenUsed/>
    <w:rsid w:val="00DC5764"/>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DC5764"/>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DC57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C5764"/>
    <w:rPr>
      <w:rFonts w:ascii="Segoe UI" w:hAnsi="Segoe UI" w:cs="Segoe UI"/>
      <w:sz w:val="18"/>
      <w:szCs w:val="18"/>
    </w:rPr>
  </w:style>
  <w:style w:type="character" w:styleId="af1">
    <w:name w:val="Strong"/>
    <w:qFormat/>
    <w:rsid w:val="004B4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et-adm.ucoz.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vet-adm.ucoz.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adm63" TargetMode="External"/><Relationship Id="rId5" Type="http://schemas.openxmlformats.org/officeDocument/2006/relationships/footnotes" Target="footnotes.xml"/><Relationship Id="rId10" Type="http://schemas.openxmlformats.org/officeDocument/2006/relationships/hyperlink" Target="http://www.mfc-samara.ru/" TargetMode="External"/><Relationship Id="rId4" Type="http://schemas.openxmlformats.org/officeDocument/2006/relationships/webSettings" Target="webSettings.xml"/><Relationship Id="rId9" Type="http://schemas.openxmlformats.org/officeDocument/2006/relationships/hyperlink" Target="mailto:info@mfc-sama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0A41-814D-4235-8D76-562EF088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6214</Words>
  <Characters>35423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Ольга Александровна</dc:creator>
  <cp:lastModifiedBy>0</cp:lastModifiedBy>
  <cp:revision>24</cp:revision>
  <cp:lastPrinted>2016-11-28T04:52:00Z</cp:lastPrinted>
  <dcterms:created xsi:type="dcterms:W3CDTF">2015-11-13T08:26:00Z</dcterms:created>
  <dcterms:modified xsi:type="dcterms:W3CDTF">2016-11-29T06:23:00Z</dcterms:modified>
</cp:coreProperties>
</file>