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F" w:rsidRPr="0094015F" w:rsidRDefault="0094015F" w:rsidP="00167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r w:rsidRPr="0094015F">
        <w:rPr>
          <w:rFonts w:ascii="Times New Roman" w:eastAsia="Calibri" w:hAnsi="Times New Roman" w:cs="Times New Roman"/>
          <w:b/>
          <w:sz w:val="27"/>
          <w:szCs w:val="27"/>
        </w:rPr>
        <w:t>Прокуратурой Волжского района Самарской области выявлены нарушения законодательства о противодействии коррупции и муниципальной службе</w:t>
      </w:r>
    </w:p>
    <w:p w:rsidR="0094015F" w:rsidRPr="0094015F" w:rsidRDefault="0094015F" w:rsidP="0094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015F" w:rsidRPr="0094015F" w:rsidRDefault="0094015F" w:rsidP="0094015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Самарской области проведена проверка исполнения законодательства о противодействии коррупции</w:t>
      </w:r>
      <w:r w:rsidRPr="0094015F">
        <w:rPr>
          <w:rFonts w:ascii="Calibri" w:eastAsia="Calibri" w:hAnsi="Calibri" w:cs="Times New Roman"/>
        </w:rPr>
        <w:t xml:space="preserve"> </w:t>
      </w:r>
      <w:r w:rsidRPr="0094015F">
        <w:rPr>
          <w:rFonts w:ascii="Times New Roman" w:eastAsia="Calibri" w:hAnsi="Times New Roman" w:cs="Times New Roman"/>
          <w:sz w:val="27"/>
          <w:szCs w:val="27"/>
        </w:rPr>
        <w:t>и муниципальной службе в Российской Федерации.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Согласно ч.1 ст. 8 Федерального закона «О противодействии коррупции» (далее - Закон)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- лица, замещающие должности, муниципальной службы, включенных в перечни, установленные нормативными правовыми актами Российской Федерации;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Проверкой выявлены факты представления муниципальными служащими сельских (городских) поселений муниципального района недостоверных сведений о доходах, расходах, об имуществе и обязательствах имущественного характера, а именно:</w:t>
      </w:r>
      <w:r w:rsidRPr="0094015F">
        <w:rPr>
          <w:rFonts w:ascii="Calibri" w:eastAsia="Calibri" w:hAnsi="Calibri" w:cs="Times New Roman"/>
        </w:rPr>
        <w:t xml:space="preserve"> </w:t>
      </w:r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в справках о доходах в разделе 1 «Сведения о доходах» неверно указаны полученные доходы; в разделе 3 не отражены наличие земельных участков, нежилых помещений. 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Так, ведущим специалистом администрации сельского поселения Сухая Вязовка в справке о доходах, расходах, об имуществе и обязательствах имущественного характера в разделе 3 не указала о наличии в собственности нежилого здания площадью 210,4 кв.м.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По выявленным нарушениям прокурором района в 15 сельских (городских) поселений внесены представления, акты прокурорского реагирования рассмотрены, виновные лица привлечены к дисциплинарной ответственности.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Ответственная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  <w:bookmarkEnd w:id="0"/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67B0F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00F21"/>
    <w:rsid w:val="00826256"/>
    <w:rsid w:val="0088690A"/>
    <w:rsid w:val="008A0CB9"/>
    <w:rsid w:val="008D4E35"/>
    <w:rsid w:val="00912990"/>
    <w:rsid w:val="0094015F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16FCE"/>
    <w:rsid w:val="00B27384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DF392B"/>
    <w:rsid w:val="00E04824"/>
    <w:rsid w:val="00E11034"/>
    <w:rsid w:val="00E2267A"/>
    <w:rsid w:val="00E557A8"/>
    <w:rsid w:val="00ED7036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8753-BC80-4645-8D75-EEB6F02D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4601-532D-4BAA-9B7B-EE8DED4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3</cp:revision>
  <cp:lastPrinted>2017-01-16T07:26:00Z</cp:lastPrinted>
  <dcterms:created xsi:type="dcterms:W3CDTF">2018-08-09T14:43:00Z</dcterms:created>
  <dcterms:modified xsi:type="dcterms:W3CDTF">2018-08-28T10:22:00Z</dcterms:modified>
</cp:coreProperties>
</file>