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7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B1454">
        <w:rPr>
          <w:rFonts w:ascii="Times New Roman" w:hAnsi="Times New Roman" w:cs="Times New Roman"/>
        </w:rPr>
        <w:t xml:space="preserve">                         </w:t>
      </w:r>
      <w:r w:rsidRPr="00CB1454"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:rsid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14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1730" w:rsidRPr="00CB1454" w:rsidRDefault="00E31730" w:rsidP="00CB1454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>Старшему помощнику прокурора</w:t>
      </w:r>
    </w:p>
    <w:p w:rsidR="00E31730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 взаимодействию со СМИ</w:t>
      </w:r>
    </w:p>
    <w:p w:rsidR="00E31730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31730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советнику юстиции</w:t>
      </w:r>
    </w:p>
    <w:p w:rsidR="00E31730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31730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Кудиновой У.С.</w:t>
      </w:r>
    </w:p>
    <w:p w:rsidR="00E31730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31730" w:rsidRPr="00CB1454" w:rsidRDefault="00E31730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31730" w:rsidRPr="00CB1454" w:rsidRDefault="00E31730" w:rsidP="00E3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730" w:rsidRPr="00CB1454" w:rsidRDefault="00E31730" w:rsidP="00E3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730" w:rsidRPr="00D82F80" w:rsidRDefault="00E31730" w:rsidP="00CB1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F80">
        <w:rPr>
          <w:rFonts w:ascii="Times New Roman" w:hAnsi="Times New Roman" w:cs="Times New Roman"/>
          <w:sz w:val="28"/>
          <w:szCs w:val="28"/>
        </w:rPr>
        <w:t>Информация для размещения на сайте прокуратуры области.</w:t>
      </w:r>
    </w:p>
    <w:p w:rsidR="00E31730" w:rsidRPr="00D82F80" w:rsidRDefault="00E31730" w:rsidP="00CB1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F80">
        <w:rPr>
          <w:rFonts w:ascii="Times New Roman" w:hAnsi="Times New Roman" w:cs="Times New Roman"/>
          <w:sz w:val="28"/>
          <w:szCs w:val="28"/>
        </w:rPr>
        <w:t xml:space="preserve">«Проведение межведомственного </w:t>
      </w:r>
      <w:proofErr w:type="gramStart"/>
      <w:r w:rsidRPr="00D82F80">
        <w:rPr>
          <w:rFonts w:ascii="Times New Roman" w:hAnsi="Times New Roman" w:cs="Times New Roman"/>
          <w:sz w:val="28"/>
          <w:szCs w:val="28"/>
        </w:rPr>
        <w:t>совещания руководителей правоохранительных органов Волжского района Самарской области</w:t>
      </w:r>
      <w:proofErr w:type="gramEnd"/>
      <w:r w:rsidRPr="00D82F80">
        <w:rPr>
          <w:rFonts w:ascii="Times New Roman" w:hAnsi="Times New Roman" w:cs="Times New Roman"/>
          <w:sz w:val="28"/>
          <w:szCs w:val="28"/>
        </w:rPr>
        <w:t xml:space="preserve"> в сфере недопущения совершения преступлений несовершеннолетними и в отношении них в 2014 году».</w:t>
      </w:r>
    </w:p>
    <w:p w:rsidR="00E31730" w:rsidRPr="00CB1454" w:rsidRDefault="00E31730" w:rsidP="00E3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ED1" w:rsidRPr="00CB1454" w:rsidRDefault="00634ED1" w:rsidP="00CB1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 xml:space="preserve">31.03.2014 в актовом зале прокуратуры Волжского района </w:t>
      </w:r>
      <w:r w:rsidR="00CB1454" w:rsidRPr="00CB1454">
        <w:rPr>
          <w:rFonts w:ascii="Times New Roman" w:hAnsi="Times New Roman" w:cs="Times New Roman"/>
          <w:sz w:val="28"/>
          <w:szCs w:val="28"/>
        </w:rPr>
        <w:t>Самарской области по адресу: г.</w:t>
      </w:r>
      <w:r w:rsidR="00CB1454">
        <w:rPr>
          <w:rFonts w:ascii="Times New Roman" w:hAnsi="Times New Roman" w:cs="Times New Roman"/>
          <w:sz w:val="28"/>
          <w:szCs w:val="28"/>
        </w:rPr>
        <w:t xml:space="preserve"> </w:t>
      </w:r>
      <w:r w:rsidRPr="00CB1454">
        <w:rPr>
          <w:rFonts w:ascii="Times New Roman" w:hAnsi="Times New Roman" w:cs="Times New Roman"/>
          <w:sz w:val="28"/>
          <w:szCs w:val="28"/>
        </w:rPr>
        <w:t>Самара, ул. Мечникова, 54 «а» проведено межведомственное совещание с участием органов системы профилактики на тему: «Причины роста преступности в 2013 году и меры, принимаемые для недопущения совершения преступлений несовершеннолетними и в отношении них в 2014 году».</w:t>
      </w:r>
    </w:p>
    <w:p w:rsidR="00634ED1" w:rsidRDefault="00634ED1" w:rsidP="00CB1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участие: </w:t>
      </w:r>
      <w:r w:rsidR="00CB1454">
        <w:rPr>
          <w:rFonts w:ascii="Times New Roman" w:hAnsi="Times New Roman" w:cs="Times New Roman"/>
          <w:sz w:val="28"/>
          <w:szCs w:val="28"/>
        </w:rPr>
        <w:t>з</w:t>
      </w:r>
      <w:r w:rsidRPr="00CB145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CB14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CB14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1454">
        <w:rPr>
          <w:rFonts w:ascii="Times New Roman" w:hAnsi="Times New Roman" w:cs="Times New Roman"/>
          <w:sz w:val="28"/>
          <w:szCs w:val="28"/>
        </w:rPr>
        <w:t xml:space="preserve">Волжский </w:t>
      </w:r>
      <w:proofErr w:type="spellStart"/>
      <w:r w:rsidRPr="00CB1454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CB1454">
        <w:rPr>
          <w:rFonts w:ascii="Times New Roman" w:hAnsi="Times New Roman" w:cs="Times New Roman"/>
          <w:sz w:val="28"/>
          <w:szCs w:val="28"/>
        </w:rPr>
        <w:t xml:space="preserve"> О.Г., главный врач ГБУЗ </w:t>
      </w:r>
      <w:proofErr w:type="gramStart"/>
      <w:r w:rsidRPr="00CB14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1454">
        <w:rPr>
          <w:rFonts w:ascii="Times New Roman" w:hAnsi="Times New Roman" w:cs="Times New Roman"/>
          <w:sz w:val="28"/>
          <w:szCs w:val="28"/>
        </w:rPr>
        <w:t xml:space="preserve"> «Волжская ЦРБ» Каширин А.К., директор МКУ центра «Семья» </w:t>
      </w:r>
      <w:proofErr w:type="spellStart"/>
      <w:r w:rsidRPr="00CB1454">
        <w:rPr>
          <w:rFonts w:ascii="Times New Roman" w:hAnsi="Times New Roman" w:cs="Times New Roman"/>
          <w:sz w:val="28"/>
          <w:szCs w:val="28"/>
        </w:rPr>
        <w:t>Шамарова</w:t>
      </w:r>
      <w:proofErr w:type="spellEnd"/>
      <w:r w:rsidRPr="00CB1454">
        <w:rPr>
          <w:rFonts w:ascii="Times New Roman" w:hAnsi="Times New Roman" w:cs="Times New Roman"/>
          <w:sz w:val="28"/>
          <w:szCs w:val="28"/>
        </w:rPr>
        <w:t xml:space="preserve"> Ю.С., </w:t>
      </w:r>
      <w:r w:rsidR="005F4211" w:rsidRPr="00CB1454">
        <w:rPr>
          <w:rFonts w:ascii="Times New Roman" w:hAnsi="Times New Roman" w:cs="Times New Roman"/>
          <w:sz w:val="28"/>
          <w:szCs w:val="28"/>
        </w:rPr>
        <w:t xml:space="preserve">исполняющий обязанности отдела по семьи материнства и детства </w:t>
      </w:r>
      <w:proofErr w:type="spellStart"/>
      <w:r w:rsidR="005F4211" w:rsidRPr="00CB1454">
        <w:rPr>
          <w:rFonts w:ascii="Times New Roman" w:hAnsi="Times New Roman" w:cs="Times New Roman"/>
          <w:sz w:val="28"/>
          <w:szCs w:val="28"/>
        </w:rPr>
        <w:t>Перегожина</w:t>
      </w:r>
      <w:proofErr w:type="spellEnd"/>
      <w:r w:rsidR="005F4211" w:rsidRPr="00CB1454">
        <w:rPr>
          <w:rFonts w:ascii="Times New Roman" w:hAnsi="Times New Roman" w:cs="Times New Roman"/>
          <w:sz w:val="28"/>
          <w:szCs w:val="28"/>
        </w:rPr>
        <w:t xml:space="preserve"> Г.А., начальник отдела образовательных программ Поволжского Управления Министерства образования и науки Николаева Л.Н.</w:t>
      </w:r>
      <w:r w:rsidR="00CB1454">
        <w:rPr>
          <w:rFonts w:ascii="Times New Roman" w:hAnsi="Times New Roman" w:cs="Times New Roman"/>
          <w:sz w:val="28"/>
          <w:szCs w:val="28"/>
        </w:rPr>
        <w:t>, начальник филиала по Волжскому району ФКУ УИИ ГУФСИН России по Самарской области и т.д.</w:t>
      </w:r>
    </w:p>
    <w:p w:rsidR="00CB1454" w:rsidRPr="00CB1454" w:rsidRDefault="00CB1454" w:rsidP="00CB1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совещания принято решение о реализации дополнительных мер, направленных на недопущение совершения преступлений несовершеннолетними и в отношении них в 2014 году. </w:t>
      </w:r>
    </w:p>
    <w:p w:rsidR="005F4211" w:rsidRDefault="005F4211" w:rsidP="00CB1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F80" w:rsidRPr="00CB1454" w:rsidRDefault="00D82F80" w:rsidP="00CB1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211" w:rsidRPr="00CB1454" w:rsidRDefault="005F4211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>Прокурор</w:t>
      </w:r>
      <w:r w:rsidR="00D82F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F4211" w:rsidRDefault="005F4211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4211" w:rsidRPr="00CB1454" w:rsidRDefault="005F4211" w:rsidP="00CB14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1454">
        <w:rPr>
          <w:rFonts w:ascii="Times New Roman" w:hAnsi="Times New Roman" w:cs="Times New Roman"/>
          <w:sz w:val="28"/>
          <w:szCs w:val="28"/>
        </w:rPr>
        <w:t xml:space="preserve">советник юстиции               </w:t>
      </w:r>
      <w:r w:rsidRPr="00CB1454">
        <w:rPr>
          <w:rFonts w:ascii="Times New Roman" w:hAnsi="Times New Roman" w:cs="Times New Roman"/>
          <w:sz w:val="28"/>
          <w:szCs w:val="28"/>
        </w:rPr>
        <w:tab/>
      </w:r>
      <w:r w:rsidRPr="00CB1454">
        <w:rPr>
          <w:rFonts w:ascii="Times New Roman" w:hAnsi="Times New Roman" w:cs="Times New Roman"/>
          <w:sz w:val="28"/>
          <w:szCs w:val="28"/>
        </w:rPr>
        <w:tab/>
      </w:r>
      <w:r w:rsidRPr="00CB1454">
        <w:rPr>
          <w:rFonts w:ascii="Times New Roman" w:hAnsi="Times New Roman" w:cs="Times New Roman"/>
          <w:sz w:val="28"/>
          <w:szCs w:val="28"/>
        </w:rPr>
        <w:tab/>
      </w:r>
      <w:r w:rsidRPr="00CB1454">
        <w:rPr>
          <w:rFonts w:ascii="Times New Roman" w:hAnsi="Times New Roman" w:cs="Times New Roman"/>
          <w:sz w:val="28"/>
          <w:szCs w:val="28"/>
        </w:rPr>
        <w:tab/>
      </w:r>
      <w:r w:rsidRPr="00CB1454">
        <w:rPr>
          <w:rFonts w:ascii="Times New Roman" w:hAnsi="Times New Roman" w:cs="Times New Roman"/>
          <w:sz w:val="28"/>
          <w:szCs w:val="28"/>
        </w:rPr>
        <w:tab/>
      </w:r>
      <w:r w:rsidRPr="00CB145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B1454">
        <w:rPr>
          <w:rFonts w:ascii="Times New Roman" w:hAnsi="Times New Roman" w:cs="Times New Roman"/>
          <w:sz w:val="28"/>
          <w:szCs w:val="28"/>
        </w:rPr>
        <w:tab/>
        <w:t xml:space="preserve">  А.В. </w:t>
      </w:r>
      <w:proofErr w:type="spellStart"/>
      <w:r w:rsidRPr="00CB1454">
        <w:rPr>
          <w:rFonts w:ascii="Times New Roman" w:hAnsi="Times New Roman" w:cs="Times New Roman"/>
          <w:sz w:val="28"/>
          <w:szCs w:val="28"/>
        </w:rPr>
        <w:t>Шуваткин</w:t>
      </w:r>
      <w:proofErr w:type="spellEnd"/>
    </w:p>
    <w:p w:rsidR="005F4211" w:rsidRDefault="005F4211" w:rsidP="005F4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54" w:rsidRDefault="00CB1454" w:rsidP="005F4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54" w:rsidRDefault="00CB1454" w:rsidP="005F4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F80" w:rsidRDefault="00D82F80" w:rsidP="005F4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F80" w:rsidRDefault="00D82F80" w:rsidP="005F4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730" w:rsidRPr="00CB1454" w:rsidRDefault="00CB1454" w:rsidP="00CB1454">
      <w:pPr>
        <w:rPr>
          <w:rFonts w:ascii="Times New Roman" w:hAnsi="Times New Roman" w:cs="Times New Roman"/>
          <w:sz w:val="24"/>
          <w:szCs w:val="24"/>
        </w:rPr>
      </w:pPr>
      <w:r w:rsidRPr="00CB145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CB1454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CB1454">
        <w:rPr>
          <w:rFonts w:ascii="Times New Roman" w:hAnsi="Times New Roman" w:cs="Times New Roman"/>
          <w:sz w:val="24"/>
          <w:szCs w:val="24"/>
        </w:rPr>
        <w:t xml:space="preserve"> А.В., 270-75-97</w:t>
      </w:r>
    </w:p>
    <w:sectPr w:rsidR="00E31730" w:rsidRPr="00CB1454" w:rsidSect="00EC30CA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0"/>
    <w:rsid w:val="0005257D"/>
    <w:rsid w:val="005F4211"/>
    <w:rsid w:val="00630DC7"/>
    <w:rsid w:val="00634ED1"/>
    <w:rsid w:val="00850EA3"/>
    <w:rsid w:val="00CB1454"/>
    <w:rsid w:val="00D82F80"/>
    <w:rsid w:val="00E31730"/>
    <w:rsid w:val="00EC30CA"/>
    <w:rsid w:val="00F2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User027012</cp:lastModifiedBy>
  <cp:revision>2</cp:revision>
  <cp:lastPrinted>2014-04-01T10:03:00Z</cp:lastPrinted>
  <dcterms:created xsi:type="dcterms:W3CDTF">2014-04-01T10:05:00Z</dcterms:created>
  <dcterms:modified xsi:type="dcterms:W3CDTF">2014-04-01T10:05:00Z</dcterms:modified>
</cp:coreProperties>
</file>